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2455"/>
        <w:gridCol w:w="3319"/>
        <w:gridCol w:w="2062"/>
      </w:tblGrid>
      <w:tr w:rsidR="008D03BB">
        <w:trPr>
          <w:trHeight w:val="292"/>
        </w:trPr>
        <w:tc>
          <w:tcPr>
            <w:tcW w:w="2455" w:type="dxa"/>
          </w:tcPr>
          <w:p w:rsidR="008D03BB" w:rsidRDefault="008D03BB">
            <w:pPr>
              <w:pStyle w:val="TableParagraph"/>
              <w:rPr>
                <w:sz w:val="20"/>
              </w:rPr>
            </w:pPr>
          </w:p>
        </w:tc>
        <w:tc>
          <w:tcPr>
            <w:tcW w:w="3319" w:type="dxa"/>
          </w:tcPr>
          <w:p w:rsidR="008D03BB" w:rsidRDefault="00B904C8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2062" w:type="dxa"/>
          </w:tcPr>
          <w:p w:rsidR="008D03BB" w:rsidRDefault="008D03BB">
            <w:pPr>
              <w:pStyle w:val="TableParagraph"/>
              <w:rPr>
                <w:sz w:val="20"/>
              </w:rPr>
            </w:pPr>
          </w:p>
        </w:tc>
      </w:tr>
      <w:tr w:rsidR="008D03BB">
        <w:trPr>
          <w:trHeight w:val="478"/>
        </w:trPr>
        <w:tc>
          <w:tcPr>
            <w:tcW w:w="7836" w:type="dxa"/>
            <w:gridSpan w:val="3"/>
          </w:tcPr>
          <w:p w:rsidR="008D03BB" w:rsidRDefault="00B904C8">
            <w:pPr>
              <w:pStyle w:val="TableParagraph"/>
              <w:spacing w:before="16"/>
              <w:ind w:left="1013" w:right="489"/>
              <w:jc w:val="center"/>
              <w:rPr>
                <w:sz w:val="24"/>
              </w:rPr>
            </w:pPr>
            <w:r>
              <w:rPr>
                <w:sz w:val="24"/>
              </w:rPr>
              <w:t>КАРАЧАЕВО-ЧЕРКЕССКАЯ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</w:p>
        </w:tc>
      </w:tr>
      <w:tr w:rsidR="008D03BB">
        <w:trPr>
          <w:trHeight w:val="475"/>
        </w:trPr>
        <w:tc>
          <w:tcPr>
            <w:tcW w:w="2455" w:type="dxa"/>
          </w:tcPr>
          <w:p w:rsidR="008D03BB" w:rsidRDefault="008D03BB">
            <w:pPr>
              <w:pStyle w:val="TableParagraph"/>
              <w:rPr>
                <w:sz w:val="24"/>
              </w:rPr>
            </w:pPr>
          </w:p>
        </w:tc>
        <w:tc>
          <w:tcPr>
            <w:tcW w:w="3319" w:type="dxa"/>
          </w:tcPr>
          <w:p w:rsidR="008D03BB" w:rsidRDefault="00B904C8">
            <w:pPr>
              <w:pStyle w:val="TableParagraph"/>
              <w:spacing w:before="176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</w:p>
        </w:tc>
        <w:tc>
          <w:tcPr>
            <w:tcW w:w="2062" w:type="dxa"/>
          </w:tcPr>
          <w:p w:rsidR="008D03BB" w:rsidRDefault="008D03BB">
            <w:pPr>
              <w:pStyle w:val="TableParagraph"/>
              <w:rPr>
                <w:sz w:val="24"/>
              </w:rPr>
            </w:pPr>
          </w:p>
        </w:tc>
      </w:tr>
      <w:tr w:rsidR="008D03BB">
        <w:trPr>
          <w:trHeight w:val="315"/>
        </w:trPr>
        <w:tc>
          <w:tcPr>
            <w:tcW w:w="7836" w:type="dxa"/>
            <w:gridSpan w:val="3"/>
          </w:tcPr>
          <w:p w:rsidR="008D03BB" w:rsidRPr="00C75BE8" w:rsidRDefault="008D03BB">
            <w:pPr>
              <w:pStyle w:val="TableParagraph"/>
              <w:spacing w:before="13"/>
              <w:ind w:left="1013" w:right="493"/>
              <w:jc w:val="center"/>
              <w:rPr>
                <w:sz w:val="24"/>
                <w:lang w:val="en-US"/>
              </w:rPr>
            </w:pPr>
          </w:p>
        </w:tc>
      </w:tr>
      <w:tr w:rsidR="008D03BB">
        <w:trPr>
          <w:trHeight w:val="655"/>
        </w:trPr>
        <w:tc>
          <w:tcPr>
            <w:tcW w:w="7836" w:type="dxa"/>
            <w:gridSpan w:val="3"/>
          </w:tcPr>
          <w:p w:rsidR="008D03BB" w:rsidRDefault="00C75BE8">
            <w:pPr>
              <w:pStyle w:val="TableParagraph"/>
              <w:spacing w:before="16"/>
              <w:ind w:left="1013" w:right="494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№9 им.Х.Ч.Кубанова с.Джага»</w:t>
            </w:r>
          </w:p>
        </w:tc>
      </w:tr>
      <w:tr w:rsidR="008D03BB">
        <w:trPr>
          <w:trHeight w:val="628"/>
        </w:trPr>
        <w:tc>
          <w:tcPr>
            <w:tcW w:w="2455" w:type="dxa"/>
          </w:tcPr>
          <w:p w:rsidR="008D03BB" w:rsidRDefault="008D03BB">
            <w:pPr>
              <w:pStyle w:val="TableParagraph"/>
              <w:spacing w:before="7"/>
              <w:rPr>
                <w:sz w:val="30"/>
              </w:rPr>
            </w:pPr>
          </w:p>
          <w:p w:rsidR="008D03BB" w:rsidRDefault="00A80C4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B904C8">
              <w:rPr>
                <w:b/>
                <w:sz w:val="24"/>
              </w:rPr>
              <w:t>.02.2024</w:t>
            </w:r>
            <w:r w:rsidR="00B904C8">
              <w:rPr>
                <w:b/>
                <w:spacing w:val="-1"/>
                <w:sz w:val="24"/>
              </w:rPr>
              <w:t xml:space="preserve"> </w:t>
            </w:r>
            <w:r w:rsidR="00B904C8">
              <w:rPr>
                <w:b/>
                <w:sz w:val="24"/>
              </w:rPr>
              <w:t>г.</w:t>
            </w:r>
          </w:p>
        </w:tc>
        <w:tc>
          <w:tcPr>
            <w:tcW w:w="3319" w:type="dxa"/>
          </w:tcPr>
          <w:p w:rsidR="008D03BB" w:rsidRDefault="008D03BB">
            <w:pPr>
              <w:pStyle w:val="TableParagraph"/>
              <w:spacing w:before="7"/>
              <w:rPr>
                <w:sz w:val="30"/>
              </w:rPr>
            </w:pPr>
          </w:p>
          <w:p w:rsidR="008D03BB" w:rsidRDefault="008D03BB" w:rsidP="00C75BE8">
            <w:pPr>
              <w:pStyle w:val="TableParagraph"/>
              <w:spacing w:line="256" w:lineRule="exact"/>
              <w:ind w:left="947"/>
              <w:rPr>
                <w:b/>
                <w:sz w:val="24"/>
              </w:rPr>
            </w:pPr>
          </w:p>
        </w:tc>
        <w:tc>
          <w:tcPr>
            <w:tcW w:w="2062" w:type="dxa"/>
          </w:tcPr>
          <w:p w:rsidR="008D03BB" w:rsidRDefault="008D03BB">
            <w:pPr>
              <w:pStyle w:val="TableParagraph"/>
              <w:spacing w:before="7"/>
              <w:rPr>
                <w:sz w:val="30"/>
              </w:rPr>
            </w:pPr>
          </w:p>
          <w:p w:rsidR="008D03BB" w:rsidRDefault="00A80C45">
            <w:pPr>
              <w:pStyle w:val="TableParagraph"/>
              <w:spacing w:line="256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B904C8">
              <w:rPr>
                <w:b/>
                <w:sz w:val="24"/>
              </w:rPr>
              <w:t xml:space="preserve"> 79</w:t>
            </w:r>
          </w:p>
        </w:tc>
      </w:tr>
    </w:tbl>
    <w:p w:rsidR="008D03BB" w:rsidRDefault="008D03BB">
      <w:pPr>
        <w:pStyle w:val="a3"/>
        <w:ind w:left="0" w:firstLine="0"/>
        <w:jc w:val="left"/>
        <w:rPr>
          <w:sz w:val="20"/>
        </w:rPr>
      </w:pPr>
    </w:p>
    <w:p w:rsidR="008D03BB" w:rsidRDefault="00B904C8">
      <w:pPr>
        <w:pStyle w:val="a4"/>
        <w:spacing w:before="205" w:line="247" w:lineRule="auto"/>
      </w:pP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проведении</w:t>
      </w:r>
      <w:r>
        <w:rPr>
          <w:spacing w:val="-3"/>
        </w:rPr>
        <w:t xml:space="preserve"> </w:t>
      </w:r>
      <w:r>
        <w:rPr>
          <w:spacing w:val="-2"/>
        </w:rP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русскому</w:t>
      </w:r>
      <w:r>
        <w:rPr>
          <w:spacing w:val="-16"/>
        </w:rPr>
        <w:t xml:space="preserve"> </w:t>
      </w:r>
      <w:r>
        <w:rPr>
          <w:spacing w:val="-1"/>
        </w:rPr>
        <w:t>языку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40"/>
        </w:rPr>
        <w:t xml:space="preserve"> </w:t>
      </w:r>
      <w:r>
        <w:rPr>
          <w:spacing w:val="-1"/>
        </w:rPr>
        <w:t>9</w:t>
      </w:r>
      <w:r>
        <w:rPr>
          <w:spacing w:val="-17"/>
        </w:rPr>
        <w:t xml:space="preserve"> </w:t>
      </w:r>
      <w:r>
        <w:rPr>
          <w:spacing w:val="-1"/>
        </w:rPr>
        <w:t>классов</w:t>
      </w:r>
      <w:r>
        <w:rPr>
          <w:spacing w:val="-17"/>
        </w:rPr>
        <w:t xml:space="preserve"> </w:t>
      </w:r>
      <w:r>
        <w:t>в</w:t>
      </w:r>
    </w:p>
    <w:p w:rsidR="008D03BB" w:rsidRDefault="00C75BE8">
      <w:pPr>
        <w:pStyle w:val="a4"/>
        <w:ind w:right="4380"/>
      </w:pPr>
      <w:r>
        <w:t xml:space="preserve">МБОУ «СОШ №9 им.Х.Ч.Кубанова с.Джага» </w:t>
      </w:r>
      <w:r w:rsidR="00B904C8">
        <w:t>в</w:t>
      </w:r>
      <w:r w:rsidR="00B904C8">
        <w:rPr>
          <w:spacing w:val="-57"/>
        </w:rPr>
        <w:t xml:space="preserve"> </w:t>
      </w:r>
      <w:r w:rsidR="00F72717">
        <w:rPr>
          <w:spacing w:val="-57"/>
        </w:rPr>
        <w:t xml:space="preserve">             </w:t>
      </w:r>
      <w:bookmarkStart w:id="0" w:name="_GoBack"/>
      <w:bookmarkEnd w:id="0"/>
      <w:r w:rsidR="00B904C8">
        <w:t>2023-2024</w:t>
      </w:r>
      <w:r w:rsidR="00B904C8">
        <w:rPr>
          <w:spacing w:val="-1"/>
        </w:rPr>
        <w:t xml:space="preserve"> </w:t>
      </w:r>
      <w:r w:rsidR="00B904C8">
        <w:t>учебном году</w:t>
      </w:r>
    </w:p>
    <w:p w:rsidR="008D03BB" w:rsidRDefault="008D03BB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8D03BB" w:rsidRDefault="00B904C8">
      <w:pPr>
        <w:pStyle w:val="a3"/>
        <w:ind w:left="122" w:right="248" w:firstLine="705"/>
      </w:pPr>
      <w:r>
        <w:t>Руководствуясь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Карачаево-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14.11.2023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№1025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организации, проведения и проверки итогового собеседования по русскому языку для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-13"/>
        </w:rPr>
        <w:t xml:space="preserve"> </w:t>
      </w:r>
      <w:r>
        <w:t>осваивающих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2023/2024 учебном году», </w:t>
      </w:r>
      <w:r w:rsidR="00C75BE8">
        <w:t xml:space="preserve">приказом Управления образования Малокарачаевского района  от 09.02.2024 г.№21А, </w:t>
      </w:r>
      <w:r>
        <w:t>в целях обеспечения организации и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Малокарачаевском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2023 -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учебном</w:t>
      </w:r>
      <w:r w:rsidR="00C75BE8">
        <w:t xml:space="preserve"> </w:t>
      </w:r>
      <w:r>
        <w:t>году,</w:t>
      </w:r>
    </w:p>
    <w:p w:rsidR="008D03BB" w:rsidRDefault="008D03BB">
      <w:pPr>
        <w:pStyle w:val="a3"/>
        <w:spacing w:before="10"/>
        <w:ind w:left="0" w:firstLine="0"/>
        <w:jc w:val="left"/>
      </w:pPr>
    </w:p>
    <w:p w:rsidR="008D03BB" w:rsidRDefault="00B904C8">
      <w:pPr>
        <w:pStyle w:val="a3"/>
        <w:ind w:left="122" w:firstLine="0"/>
        <w:jc w:val="left"/>
      </w:pPr>
      <w:r>
        <w:t>ПРИКАЗЫВАЮ:</w:t>
      </w:r>
    </w:p>
    <w:p w:rsidR="008D03BB" w:rsidRDefault="008D03BB">
      <w:pPr>
        <w:pStyle w:val="a3"/>
        <w:spacing w:before="6"/>
        <w:ind w:left="0" w:firstLine="0"/>
        <w:jc w:val="left"/>
      </w:pPr>
    </w:p>
    <w:p w:rsidR="008D03BB" w:rsidRDefault="00B904C8">
      <w:pPr>
        <w:pStyle w:val="a5"/>
        <w:numPr>
          <w:ilvl w:val="0"/>
          <w:numId w:val="2"/>
        </w:numPr>
        <w:tabs>
          <w:tab w:val="left" w:pos="689"/>
        </w:tabs>
        <w:spacing w:before="0" w:line="237" w:lineRule="auto"/>
        <w:ind w:right="105"/>
        <w:jc w:val="both"/>
        <w:rPr>
          <w:sz w:val="24"/>
        </w:rPr>
      </w:pPr>
      <w:r>
        <w:rPr>
          <w:sz w:val="24"/>
        </w:rPr>
        <w:t>Провести 14 февраля 2024 года устное итоговое собеседование по русскому языку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для обучающихся 9 классов, </w:t>
      </w:r>
      <w:r>
        <w:rPr>
          <w:sz w:val="24"/>
        </w:rPr>
        <w:t>осваивающих образовательные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Малокарачаевского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Порядком.</w:t>
      </w:r>
    </w:p>
    <w:p w:rsidR="00E622B6" w:rsidRDefault="00E622B6">
      <w:pPr>
        <w:pStyle w:val="a5"/>
        <w:numPr>
          <w:ilvl w:val="1"/>
          <w:numId w:val="2"/>
        </w:numPr>
        <w:tabs>
          <w:tab w:val="left" w:pos="689"/>
        </w:tabs>
        <w:spacing w:before="4" w:line="235" w:lineRule="auto"/>
        <w:ind w:right="107"/>
        <w:jc w:val="both"/>
        <w:rPr>
          <w:sz w:val="24"/>
        </w:rPr>
      </w:pPr>
      <w:r>
        <w:rPr>
          <w:sz w:val="24"/>
        </w:rPr>
        <w:t>Джаттоевой</w:t>
      </w:r>
      <w:r w:rsidR="00B904C8">
        <w:rPr>
          <w:sz w:val="24"/>
        </w:rPr>
        <w:t xml:space="preserve"> </w:t>
      </w:r>
      <w:r>
        <w:rPr>
          <w:sz w:val="24"/>
        </w:rPr>
        <w:t xml:space="preserve">Г.Х.,зам.дир.поУВР:                                                                               </w:t>
      </w:r>
    </w:p>
    <w:p w:rsidR="008D03BB" w:rsidRDefault="00B904C8">
      <w:pPr>
        <w:pStyle w:val="a5"/>
        <w:numPr>
          <w:ilvl w:val="1"/>
          <w:numId w:val="2"/>
        </w:numPr>
        <w:tabs>
          <w:tab w:val="left" w:pos="689"/>
        </w:tabs>
        <w:spacing w:before="4" w:line="235" w:lineRule="auto"/>
        <w:ind w:right="107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собеседования.</w:t>
      </w:r>
    </w:p>
    <w:p w:rsidR="008D03BB" w:rsidRDefault="00B904C8">
      <w:pPr>
        <w:pStyle w:val="a5"/>
        <w:numPr>
          <w:ilvl w:val="1"/>
          <w:numId w:val="2"/>
        </w:numPr>
        <w:tabs>
          <w:tab w:val="left" w:pos="689"/>
        </w:tabs>
        <w:spacing w:before="15" w:line="230" w:lineRule="auto"/>
        <w:jc w:val="both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z w:val="24"/>
        </w:rPr>
        <w:t xml:space="preserve"> </w:t>
      </w:r>
      <w:r>
        <w:rPr>
          <w:spacing w:val="-1"/>
          <w:sz w:val="24"/>
        </w:rPr>
        <w:t>ознакомление</w:t>
      </w:r>
      <w:r>
        <w:rPr>
          <w:sz w:val="24"/>
        </w:rPr>
        <w:t xml:space="preserve">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 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сроки.</w:t>
      </w:r>
    </w:p>
    <w:p w:rsidR="008D03BB" w:rsidRDefault="00E622B6">
      <w:pPr>
        <w:pStyle w:val="a5"/>
        <w:numPr>
          <w:ilvl w:val="0"/>
          <w:numId w:val="2"/>
        </w:numPr>
        <w:tabs>
          <w:tab w:val="left" w:pos="689"/>
        </w:tabs>
        <w:spacing w:before="12" w:line="232" w:lineRule="auto"/>
        <w:ind w:right="110"/>
        <w:jc w:val="both"/>
        <w:rPr>
          <w:sz w:val="24"/>
        </w:rPr>
      </w:pPr>
      <w:r>
        <w:rPr>
          <w:sz w:val="24"/>
        </w:rPr>
        <w:t xml:space="preserve">Гебенову Х.Х., директору  МБОУ «СОШ № 9 им.Х.Ч.Кубанова с.Джага» </w:t>
      </w:r>
      <w:r w:rsidR="00B904C8">
        <w:rPr>
          <w:sz w:val="24"/>
        </w:rPr>
        <w:t>:</w:t>
      </w:r>
    </w:p>
    <w:p w:rsidR="008D03BB" w:rsidRDefault="00B904C8">
      <w:pPr>
        <w:pStyle w:val="a5"/>
        <w:numPr>
          <w:ilvl w:val="1"/>
          <w:numId w:val="2"/>
        </w:numPr>
        <w:tabs>
          <w:tab w:val="left" w:pos="689"/>
        </w:tabs>
        <w:spacing w:before="7" w:line="235" w:lineRule="auto"/>
        <w:ind w:right="107"/>
        <w:jc w:val="both"/>
        <w:rPr>
          <w:sz w:val="24"/>
        </w:rPr>
      </w:pPr>
      <w:r>
        <w:rPr>
          <w:sz w:val="24"/>
        </w:rPr>
        <w:t>Обеспечить информирование под подпись педагогических работников,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собеседования.</w:t>
      </w:r>
    </w:p>
    <w:p w:rsidR="008D03BB" w:rsidRDefault="00B904C8">
      <w:pPr>
        <w:pStyle w:val="a5"/>
        <w:numPr>
          <w:ilvl w:val="1"/>
          <w:numId w:val="2"/>
        </w:numPr>
        <w:tabs>
          <w:tab w:val="left" w:pos="689"/>
        </w:tabs>
        <w:spacing w:line="237" w:lineRule="auto"/>
        <w:ind w:right="249"/>
        <w:rPr>
          <w:sz w:val="24"/>
        </w:rPr>
      </w:pPr>
      <w:r>
        <w:rPr>
          <w:sz w:val="24"/>
        </w:rPr>
        <w:t>Обеспечить проведение итогового собеседования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в сроки, установленные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надзору в</w:t>
      </w:r>
      <w:r w:rsidR="00C75BE8">
        <w:rPr>
          <w:sz w:val="24"/>
        </w:rPr>
        <w:t xml:space="preserve"> </w:t>
      </w:r>
      <w:r>
        <w:rPr>
          <w:sz w:val="24"/>
        </w:rPr>
        <w:t>сфере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04 апреля</w:t>
      </w:r>
      <w:r>
        <w:rPr>
          <w:spacing w:val="2"/>
          <w:sz w:val="24"/>
        </w:rPr>
        <w:t xml:space="preserve"> </w:t>
      </w:r>
      <w:r>
        <w:rPr>
          <w:sz w:val="24"/>
        </w:rPr>
        <w:t>2023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232/551.</w:t>
      </w:r>
    </w:p>
    <w:p w:rsidR="008D03BB" w:rsidRDefault="00B904C8">
      <w:pPr>
        <w:pStyle w:val="a5"/>
        <w:numPr>
          <w:ilvl w:val="1"/>
          <w:numId w:val="2"/>
        </w:numPr>
        <w:tabs>
          <w:tab w:val="left" w:pos="689"/>
        </w:tabs>
        <w:spacing w:before="13" w:line="230" w:lineRule="auto"/>
        <w:ind w:right="941"/>
        <w:rPr>
          <w:sz w:val="24"/>
        </w:rPr>
      </w:pPr>
      <w:r>
        <w:rPr>
          <w:sz w:val="24"/>
        </w:rPr>
        <w:t>Издать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 w:rsidR="00C75BE8">
        <w:rPr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8"/>
          <w:sz w:val="24"/>
        </w:rPr>
        <w:t xml:space="preserve"> </w:t>
      </w:r>
      <w:r w:rsidR="00C75BE8">
        <w:rPr>
          <w:spacing w:val="-8"/>
          <w:sz w:val="24"/>
        </w:rPr>
        <w:t xml:space="preserve">в </w:t>
      </w:r>
      <w:r>
        <w:rPr>
          <w:sz w:val="24"/>
        </w:rPr>
        <w:t>итоговом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собеседовании</w:t>
      </w:r>
      <w:r w:rsidR="00E622B6">
        <w:rPr>
          <w:sz w:val="24"/>
        </w:rPr>
        <w:t xml:space="preserve"> </w:t>
      </w:r>
      <w:r>
        <w:rPr>
          <w:sz w:val="24"/>
        </w:rPr>
        <w:t xml:space="preserve">и </w:t>
      </w:r>
      <w:r w:rsidR="00E622B6">
        <w:rPr>
          <w:sz w:val="24"/>
        </w:rPr>
        <w:t xml:space="preserve">назначить 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8D03BB" w:rsidRDefault="008D03BB">
      <w:pPr>
        <w:spacing w:line="230" w:lineRule="auto"/>
        <w:rPr>
          <w:sz w:val="24"/>
        </w:rPr>
        <w:sectPr w:rsidR="008D03BB">
          <w:type w:val="continuous"/>
          <w:pgSz w:w="11910" w:h="16840"/>
          <w:pgMar w:top="1120" w:right="880" w:bottom="280" w:left="1580" w:header="720" w:footer="720" w:gutter="0"/>
          <w:cols w:space="720"/>
        </w:sectPr>
      </w:pPr>
    </w:p>
    <w:p w:rsidR="008D03BB" w:rsidRDefault="00C75BE8">
      <w:pPr>
        <w:pStyle w:val="a5"/>
        <w:numPr>
          <w:ilvl w:val="0"/>
          <w:numId w:val="1"/>
        </w:numPr>
        <w:tabs>
          <w:tab w:val="left" w:pos="686"/>
        </w:tabs>
        <w:spacing w:before="70" w:line="237" w:lineRule="auto"/>
        <w:ind w:right="107" w:hanging="567"/>
        <w:rPr>
          <w:sz w:val="24"/>
        </w:rPr>
      </w:pPr>
      <w:r>
        <w:rPr>
          <w:sz w:val="24"/>
        </w:rPr>
        <w:lastRenderedPageBreak/>
        <w:t xml:space="preserve">ответственным </w:t>
      </w:r>
      <w:r w:rsidR="00B904C8">
        <w:rPr>
          <w:spacing w:val="-57"/>
          <w:sz w:val="24"/>
        </w:rPr>
        <w:t xml:space="preserve"> </w:t>
      </w:r>
      <w:r>
        <w:rPr>
          <w:sz w:val="24"/>
        </w:rPr>
        <w:t>организатором</w:t>
      </w:r>
      <w:r w:rsidR="00B904C8">
        <w:rPr>
          <w:sz w:val="24"/>
        </w:rPr>
        <w:t xml:space="preserve"> общеобразовательного учреждения, обеспечивающего подготовку и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проведение</w:t>
      </w:r>
      <w:r w:rsidR="00B904C8">
        <w:rPr>
          <w:spacing w:val="-9"/>
          <w:sz w:val="24"/>
        </w:rPr>
        <w:t xml:space="preserve"> </w:t>
      </w:r>
      <w:r w:rsidR="00B904C8">
        <w:rPr>
          <w:sz w:val="24"/>
        </w:rPr>
        <w:t>итогового</w:t>
      </w:r>
      <w:r w:rsidR="00B904C8">
        <w:rPr>
          <w:spacing w:val="-9"/>
          <w:sz w:val="24"/>
        </w:rPr>
        <w:t xml:space="preserve"> </w:t>
      </w:r>
      <w:r w:rsidR="00B904C8">
        <w:rPr>
          <w:sz w:val="24"/>
        </w:rPr>
        <w:t>собеседования</w:t>
      </w:r>
      <w:r w:rsidR="00E622B6">
        <w:rPr>
          <w:sz w:val="24"/>
        </w:rPr>
        <w:t xml:space="preserve">                 Джаттоеву Г.Х.</w:t>
      </w:r>
      <w:r w:rsidR="00B904C8">
        <w:rPr>
          <w:sz w:val="24"/>
        </w:rPr>
        <w:t>;</w:t>
      </w:r>
    </w:p>
    <w:p w:rsidR="008D03BB" w:rsidRDefault="00E622B6">
      <w:pPr>
        <w:pStyle w:val="a5"/>
        <w:numPr>
          <w:ilvl w:val="0"/>
          <w:numId w:val="1"/>
        </w:numPr>
        <w:tabs>
          <w:tab w:val="left" w:pos="670"/>
        </w:tabs>
        <w:spacing w:before="4" w:line="235" w:lineRule="auto"/>
        <w:ind w:hanging="567"/>
        <w:rPr>
          <w:sz w:val="24"/>
        </w:rPr>
      </w:pPr>
      <w:r>
        <w:rPr>
          <w:sz w:val="24"/>
        </w:rPr>
        <w:t xml:space="preserve"> организаторами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проведения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итогового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собеседования,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обеспечивающих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передвижение участников итогового собеседования и соблюдения порядка иными</w:t>
      </w:r>
      <w:r w:rsidR="00B904C8">
        <w:rPr>
          <w:spacing w:val="1"/>
          <w:sz w:val="24"/>
        </w:rPr>
        <w:t xml:space="preserve"> </w:t>
      </w:r>
      <w:r w:rsidR="00B904C8">
        <w:rPr>
          <w:spacing w:val="-1"/>
          <w:sz w:val="24"/>
        </w:rPr>
        <w:t>обучающимися,</w:t>
      </w:r>
      <w:r w:rsidR="00B904C8">
        <w:rPr>
          <w:spacing w:val="-13"/>
          <w:sz w:val="24"/>
        </w:rPr>
        <w:t xml:space="preserve"> </w:t>
      </w:r>
      <w:r w:rsidR="00B904C8">
        <w:rPr>
          <w:spacing w:val="-1"/>
          <w:sz w:val="24"/>
        </w:rPr>
        <w:t>не</w:t>
      </w:r>
      <w:r w:rsidR="00B904C8">
        <w:rPr>
          <w:spacing w:val="-13"/>
          <w:sz w:val="24"/>
        </w:rPr>
        <w:t xml:space="preserve"> </w:t>
      </w:r>
      <w:r w:rsidR="00B904C8">
        <w:rPr>
          <w:spacing w:val="-1"/>
          <w:sz w:val="24"/>
        </w:rPr>
        <w:t>принимающими</w:t>
      </w:r>
      <w:r w:rsidR="00B904C8">
        <w:rPr>
          <w:spacing w:val="-5"/>
          <w:sz w:val="24"/>
        </w:rPr>
        <w:t xml:space="preserve"> </w:t>
      </w:r>
      <w:r w:rsidR="00B904C8">
        <w:rPr>
          <w:spacing w:val="-1"/>
          <w:sz w:val="24"/>
        </w:rPr>
        <w:t>участие</w:t>
      </w:r>
      <w:r w:rsidR="00B904C8">
        <w:rPr>
          <w:spacing w:val="-15"/>
          <w:sz w:val="24"/>
        </w:rPr>
        <w:t xml:space="preserve"> </w:t>
      </w:r>
      <w:r w:rsidR="00B904C8">
        <w:rPr>
          <w:sz w:val="24"/>
        </w:rPr>
        <w:t>в</w:t>
      </w:r>
      <w:r w:rsidR="00B904C8">
        <w:rPr>
          <w:spacing w:val="-15"/>
          <w:sz w:val="24"/>
        </w:rPr>
        <w:t xml:space="preserve"> </w:t>
      </w:r>
      <w:r w:rsidR="00B904C8">
        <w:rPr>
          <w:sz w:val="24"/>
        </w:rPr>
        <w:t>итоговом</w:t>
      </w:r>
      <w:r w:rsidR="00B904C8">
        <w:rPr>
          <w:spacing w:val="-18"/>
          <w:sz w:val="24"/>
        </w:rPr>
        <w:t xml:space="preserve"> </w:t>
      </w:r>
      <w:r w:rsidR="00B904C8">
        <w:rPr>
          <w:sz w:val="24"/>
        </w:rPr>
        <w:t>собеседовании</w:t>
      </w:r>
      <w:r>
        <w:rPr>
          <w:sz w:val="24"/>
        </w:rPr>
        <w:t xml:space="preserve"> Хасанову Г.М., Эркенову Т.Х.</w:t>
      </w:r>
      <w:r w:rsidR="00B904C8">
        <w:rPr>
          <w:sz w:val="24"/>
        </w:rPr>
        <w:t>;</w:t>
      </w:r>
    </w:p>
    <w:p w:rsidR="008D03BB" w:rsidRDefault="00B904C8">
      <w:pPr>
        <w:pStyle w:val="a5"/>
        <w:numPr>
          <w:ilvl w:val="0"/>
          <w:numId w:val="1"/>
        </w:numPr>
        <w:tabs>
          <w:tab w:val="left" w:pos="679"/>
        </w:tabs>
        <w:spacing w:before="15" w:line="230" w:lineRule="auto"/>
        <w:ind w:right="107" w:hanging="567"/>
        <w:rPr>
          <w:sz w:val="24"/>
        </w:rPr>
      </w:pPr>
      <w:r>
        <w:rPr>
          <w:sz w:val="24"/>
        </w:rPr>
        <w:t>экзаменаторами –</w:t>
      </w:r>
      <w:r w:rsidR="00E622B6">
        <w:rPr>
          <w:sz w:val="24"/>
        </w:rPr>
        <w:t>соб</w:t>
      </w:r>
      <w:r>
        <w:rPr>
          <w:sz w:val="24"/>
        </w:rPr>
        <w:t xml:space="preserve">еседниками  Боташеву Л.П.,Эркенову </w:t>
      </w:r>
      <w:r w:rsidR="00E622B6">
        <w:rPr>
          <w:sz w:val="24"/>
        </w:rPr>
        <w:t xml:space="preserve"> М.И.</w:t>
      </w:r>
      <w:r>
        <w:rPr>
          <w:sz w:val="24"/>
        </w:rPr>
        <w:t>;</w:t>
      </w:r>
    </w:p>
    <w:p w:rsidR="008D03BB" w:rsidRDefault="00E622B6">
      <w:pPr>
        <w:pStyle w:val="a5"/>
        <w:numPr>
          <w:ilvl w:val="0"/>
          <w:numId w:val="1"/>
        </w:numPr>
        <w:tabs>
          <w:tab w:val="left" w:pos="660"/>
        </w:tabs>
        <w:spacing w:before="11" w:line="232" w:lineRule="auto"/>
        <w:ind w:hanging="567"/>
        <w:rPr>
          <w:sz w:val="24"/>
        </w:rPr>
      </w:pPr>
      <w:r>
        <w:rPr>
          <w:sz w:val="24"/>
        </w:rPr>
        <w:t>экспертом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по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проверке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ответов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участников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итогового</w:t>
      </w:r>
      <w:r w:rsidR="00B904C8">
        <w:rPr>
          <w:spacing w:val="1"/>
          <w:sz w:val="24"/>
        </w:rPr>
        <w:t xml:space="preserve"> </w:t>
      </w:r>
      <w:r w:rsidR="00B904C8">
        <w:rPr>
          <w:sz w:val="24"/>
        </w:rPr>
        <w:t>собеседования</w:t>
      </w:r>
      <w:r w:rsidR="00B904C8">
        <w:rPr>
          <w:spacing w:val="1"/>
          <w:sz w:val="24"/>
        </w:rPr>
        <w:t xml:space="preserve">           </w:t>
      </w:r>
      <w:r>
        <w:rPr>
          <w:sz w:val="24"/>
        </w:rPr>
        <w:t>Боташеву С.Ш.</w:t>
      </w:r>
      <w:r w:rsidR="00B904C8">
        <w:rPr>
          <w:sz w:val="24"/>
        </w:rPr>
        <w:t>;</w:t>
      </w:r>
    </w:p>
    <w:p w:rsidR="008D03BB" w:rsidRDefault="004B4393">
      <w:pPr>
        <w:pStyle w:val="a5"/>
        <w:numPr>
          <w:ilvl w:val="0"/>
          <w:numId w:val="1"/>
        </w:numPr>
        <w:tabs>
          <w:tab w:val="left" w:pos="607"/>
        </w:tabs>
        <w:spacing w:line="319" w:lineRule="exact"/>
        <w:ind w:left="606" w:right="0" w:hanging="485"/>
        <w:rPr>
          <w:sz w:val="24"/>
        </w:rPr>
      </w:pPr>
      <w:r>
        <w:rPr>
          <w:spacing w:val="-3"/>
          <w:sz w:val="24"/>
        </w:rPr>
        <w:t xml:space="preserve">техническим </w:t>
      </w:r>
      <w:r w:rsidR="00B904C8">
        <w:rPr>
          <w:spacing w:val="-12"/>
          <w:sz w:val="24"/>
        </w:rPr>
        <w:t xml:space="preserve"> </w:t>
      </w:r>
      <w:r>
        <w:rPr>
          <w:spacing w:val="-3"/>
          <w:sz w:val="24"/>
        </w:rPr>
        <w:t>специалистом Боташеву С.Б</w:t>
      </w:r>
      <w:r w:rsidR="00B904C8">
        <w:rPr>
          <w:spacing w:val="-3"/>
          <w:sz w:val="24"/>
        </w:rPr>
        <w:t>.</w:t>
      </w:r>
    </w:p>
    <w:p w:rsidR="008D03BB" w:rsidRDefault="00B904C8">
      <w:pPr>
        <w:pStyle w:val="a5"/>
        <w:numPr>
          <w:ilvl w:val="0"/>
          <w:numId w:val="2"/>
        </w:numPr>
        <w:tabs>
          <w:tab w:val="left" w:pos="689"/>
        </w:tabs>
        <w:spacing w:before="6" w:line="232" w:lineRule="auto"/>
        <w:ind w:right="108"/>
        <w:jc w:val="both"/>
        <w:rPr>
          <w:sz w:val="24"/>
        </w:rPr>
      </w:pP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 w:rsidR="004B4393">
        <w:rPr>
          <w:sz w:val="24"/>
        </w:rPr>
        <w:t xml:space="preserve"> образования Малокарачаевского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4B4393">
        <w:rPr>
          <w:sz w:val="24"/>
        </w:rPr>
        <w:t xml:space="preserve">общеобразовательного </w:t>
      </w:r>
      <w:r>
        <w:rPr>
          <w:spacing w:val="-3"/>
          <w:sz w:val="24"/>
        </w:rPr>
        <w:t xml:space="preserve"> </w:t>
      </w:r>
      <w:r w:rsidR="004B4393">
        <w:rPr>
          <w:sz w:val="24"/>
        </w:rPr>
        <w:t>учреждения</w:t>
      </w:r>
      <w:r>
        <w:rPr>
          <w:sz w:val="24"/>
        </w:rPr>
        <w:t>.</w:t>
      </w:r>
    </w:p>
    <w:p w:rsidR="004B4393" w:rsidRDefault="00B904C8">
      <w:pPr>
        <w:pStyle w:val="a5"/>
        <w:numPr>
          <w:ilvl w:val="0"/>
          <w:numId w:val="2"/>
        </w:numPr>
        <w:tabs>
          <w:tab w:val="left" w:pos="689"/>
        </w:tabs>
        <w:ind w:right="0"/>
        <w:jc w:val="both"/>
        <w:rPr>
          <w:sz w:val="24"/>
        </w:rPr>
      </w:pPr>
      <w:r>
        <w:rPr>
          <w:spacing w:val="-1"/>
          <w:sz w:val="24"/>
        </w:rPr>
        <w:t>Контроль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исполнением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оставляю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собой.</w:t>
      </w:r>
    </w:p>
    <w:p w:rsidR="004B4393" w:rsidRPr="004B4393" w:rsidRDefault="004B4393" w:rsidP="004B4393"/>
    <w:p w:rsidR="004B4393" w:rsidRPr="004B4393" w:rsidRDefault="004B4393" w:rsidP="004B4393"/>
    <w:p w:rsidR="004B4393" w:rsidRPr="004B4393" w:rsidRDefault="004B4393" w:rsidP="004B4393"/>
    <w:p w:rsidR="004B4393" w:rsidRPr="004B4393" w:rsidRDefault="004B4393" w:rsidP="004B4393"/>
    <w:p w:rsidR="004B4393" w:rsidRPr="004B4393" w:rsidRDefault="004B4393" w:rsidP="004B4393"/>
    <w:p w:rsidR="004B4393" w:rsidRPr="004B4393" w:rsidRDefault="004B4393" w:rsidP="004B4393"/>
    <w:p w:rsidR="004B4393" w:rsidRPr="004B4393" w:rsidRDefault="004B4393" w:rsidP="004B4393"/>
    <w:p w:rsidR="004B4393" w:rsidRDefault="004B4393" w:rsidP="004B4393"/>
    <w:p w:rsidR="004B4393" w:rsidRDefault="004B4393" w:rsidP="004B4393"/>
    <w:p w:rsidR="008D03BB" w:rsidRPr="004B4393" w:rsidRDefault="004B4393" w:rsidP="004B4393">
      <w:pPr>
        <w:tabs>
          <w:tab w:val="left" w:pos="1140"/>
        </w:tabs>
      </w:pPr>
      <w:r>
        <w:tab/>
        <w:t>Директор школы:                                  Х.Х.Гебенов</w:t>
      </w:r>
    </w:p>
    <w:sectPr w:rsidR="008D03BB" w:rsidRPr="004B4393">
      <w:pgSz w:w="11910" w:h="16840"/>
      <w:pgMar w:top="1040" w:right="8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95C"/>
    <w:multiLevelType w:val="multilevel"/>
    <w:tmpl w:val="833C0D7C"/>
    <w:lvl w:ilvl="0">
      <w:start w:val="1"/>
      <w:numFmt w:val="decimal"/>
      <w:lvlText w:val="%1."/>
      <w:lvlJc w:val="left"/>
      <w:pPr>
        <w:ind w:left="688" w:hanging="567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7"/>
        <w:jc w:val="left"/>
      </w:pPr>
      <w:rPr>
        <w:rFonts w:ascii="Times New Roman" w:eastAsia="Times New Roman" w:hAnsi="Times New Roman" w:cs="Times New Roman" w:hint="default"/>
        <w:spacing w:val="-6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67"/>
      </w:pPr>
      <w:rPr>
        <w:rFonts w:hint="default"/>
        <w:lang w:val="ru-RU" w:eastAsia="en-US" w:bidi="ar-SA"/>
      </w:rPr>
    </w:lvl>
  </w:abstractNum>
  <w:abstractNum w:abstractNumId="1">
    <w:nsid w:val="6596012C"/>
    <w:multiLevelType w:val="hybridMultilevel"/>
    <w:tmpl w:val="2758B650"/>
    <w:lvl w:ilvl="0" w:tplc="9DC06D96">
      <w:numFmt w:val="bullet"/>
      <w:lvlText w:val="-"/>
      <w:lvlJc w:val="left"/>
      <w:pPr>
        <w:ind w:left="688" w:hanging="5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0E0AA2E">
      <w:numFmt w:val="bullet"/>
      <w:lvlText w:val="•"/>
      <w:lvlJc w:val="left"/>
      <w:pPr>
        <w:ind w:left="1556" w:hanging="564"/>
      </w:pPr>
      <w:rPr>
        <w:rFonts w:hint="default"/>
        <w:lang w:val="ru-RU" w:eastAsia="en-US" w:bidi="ar-SA"/>
      </w:rPr>
    </w:lvl>
    <w:lvl w:ilvl="2" w:tplc="233886B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89B67B08">
      <w:numFmt w:val="bullet"/>
      <w:lvlText w:val="•"/>
      <w:lvlJc w:val="left"/>
      <w:pPr>
        <w:ind w:left="3309" w:hanging="564"/>
      </w:pPr>
      <w:rPr>
        <w:rFonts w:hint="default"/>
        <w:lang w:val="ru-RU" w:eastAsia="en-US" w:bidi="ar-SA"/>
      </w:rPr>
    </w:lvl>
    <w:lvl w:ilvl="4" w:tplc="4F5CF5D2">
      <w:numFmt w:val="bullet"/>
      <w:lvlText w:val="•"/>
      <w:lvlJc w:val="left"/>
      <w:pPr>
        <w:ind w:left="4186" w:hanging="564"/>
      </w:pPr>
      <w:rPr>
        <w:rFonts w:hint="default"/>
        <w:lang w:val="ru-RU" w:eastAsia="en-US" w:bidi="ar-SA"/>
      </w:rPr>
    </w:lvl>
    <w:lvl w:ilvl="5" w:tplc="1C7C4878">
      <w:numFmt w:val="bullet"/>
      <w:lvlText w:val="•"/>
      <w:lvlJc w:val="left"/>
      <w:pPr>
        <w:ind w:left="5063" w:hanging="564"/>
      </w:pPr>
      <w:rPr>
        <w:rFonts w:hint="default"/>
        <w:lang w:val="ru-RU" w:eastAsia="en-US" w:bidi="ar-SA"/>
      </w:rPr>
    </w:lvl>
    <w:lvl w:ilvl="6" w:tplc="92180F34">
      <w:numFmt w:val="bullet"/>
      <w:lvlText w:val="•"/>
      <w:lvlJc w:val="left"/>
      <w:pPr>
        <w:ind w:left="5939" w:hanging="564"/>
      </w:pPr>
      <w:rPr>
        <w:rFonts w:hint="default"/>
        <w:lang w:val="ru-RU" w:eastAsia="en-US" w:bidi="ar-SA"/>
      </w:rPr>
    </w:lvl>
    <w:lvl w:ilvl="7" w:tplc="8B54B9A8">
      <w:numFmt w:val="bullet"/>
      <w:lvlText w:val="•"/>
      <w:lvlJc w:val="left"/>
      <w:pPr>
        <w:ind w:left="6816" w:hanging="564"/>
      </w:pPr>
      <w:rPr>
        <w:rFonts w:hint="default"/>
        <w:lang w:val="ru-RU" w:eastAsia="en-US" w:bidi="ar-SA"/>
      </w:rPr>
    </w:lvl>
    <w:lvl w:ilvl="8" w:tplc="F54ACA80">
      <w:numFmt w:val="bullet"/>
      <w:lvlText w:val="•"/>
      <w:lvlJc w:val="left"/>
      <w:pPr>
        <w:ind w:left="7693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3BB"/>
    <w:rsid w:val="004B4393"/>
    <w:rsid w:val="008D03BB"/>
    <w:rsid w:val="00A80C45"/>
    <w:rsid w:val="00B904C8"/>
    <w:rsid w:val="00C75BE8"/>
    <w:rsid w:val="00E622B6"/>
    <w:rsid w:val="00F7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8" w:hanging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2" w:right="268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688" w:right="106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8" w:hanging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2" w:right="268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688" w:right="106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7</cp:revision>
  <dcterms:created xsi:type="dcterms:W3CDTF">2024-02-13T08:39:00Z</dcterms:created>
  <dcterms:modified xsi:type="dcterms:W3CDTF">2024-02-13T09:15:00Z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