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91" w:rsidRDefault="007B17E5" w:rsidP="007B17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3D3891" w:rsidRDefault="003D3891" w:rsidP="007B1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3891" w:rsidRDefault="003D3891" w:rsidP="003D3891">
      <w:pPr>
        <w:ind w:right="566"/>
      </w:pPr>
      <w:r>
        <w:rPr>
          <w:noProof/>
          <w:lang w:eastAsia="ru-RU"/>
        </w:rPr>
        <w:drawing>
          <wp:inline distT="0" distB="0" distL="0" distR="0">
            <wp:extent cx="5930900" cy="8159750"/>
            <wp:effectExtent l="0" t="0" r="0" b="0"/>
            <wp:docPr id="1" name="Рисунок 1" descr="C:\Users\Admin\AppData\Local\Microsoft\Windows\INetCache\Content.Word\2024-11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24-11-12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1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91" w:rsidRDefault="003D3891" w:rsidP="007B1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17E5" w:rsidRDefault="00371EC9" w:rsidP="007B17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03AB7" w:rsidRPr="007B17E5" w:rsidRDefault="00371EC9" w:rsidP="007B17E5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03AB7" w:rsidRDefault="00371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ЦЕЛЕВОЙ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3AB7" w:rsidRDefault="00371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Цель</w:t>
      </w:r>
      <w:r w:rsidR="005E5684">
        <w:rPr>
          <w:rFonts w:ascii="Times New Roman" w:hAnsi="Times New Roman" w:cs="Times New Roman"/>
          <w:sz w:val="24"/>
          <w:szCs w:val="24"/>
        </w:rPr>
        <w:t xml:space="preserve"> и задачи воспитания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03AB7" w:rsidRDefault="00371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Направления воспитания……………………………………………………..</w:t>
      </w:r>
    </w:p>
    <w:p w:rsidR="00303AB7" w:rsidRDefault="00371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Целевые ориентиры результатов воспитания ………………………………</w:t>
      </w:r>
    </w:p>
    <w:p w:rsidR="00303AB7" w:rsidRDefault="00303A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СОДЕРЖАТЕЛЬНЫЙ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3AB7" w:rsidRDefault="00371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Уклад общеобразовательной организации…………………………………………</w:t>
      </w:r>
    </w:p>
    <w:p w:rsidR="00303AB7" w:rsidRDefault="00371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Виды, формы и содержание воспитательной деятельности………………………………….…</w:t>
      </w:r>
    </w:p>
    <w:p w:rsidR="00303AB7" w:rsidRDefault="00371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ОРГАНИЗАЦИОННЫЙ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3AB7" w:rsidRDefault="00371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Кадровое обеспечение……………………………………………………………….</w:t>
      </w:r>
    </w:p>
    <w:p w:rsidR="00303AB7" w:rsidRDefault="00371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Нормативно-методическое обеспечение………………………………………........</w:t>
      </w:r>
    </w:p>
    <w:p w:rsidR="00303AB7" w:rsidRDefault="007B17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371EC9">
        <w:rPr>
          <w:rFonts w:ascii="Times New Roman" w:hAnsi="Times New Roman" w:cs="Times New Roman"/>
          <w:sz w:val="24"/>
          <w:szCs w:val="24"/>
        </w:rPr>
        <w:t>Требования к условиям работы с обучающи</w:t>
      </w:r>
      <w:r>
        <w:rPr>
          <w:rFonts w:ascii="Times New Roman" w:hAnsi="Times New Roman" w:cs="Times New Roman"/>
          <w:sz w:val="24"/>
          <w:szCs w:val="24"/>
        </w:rPr>
        <w:t xml:space="preserve">мися с особыми образовательными </w:t>
      </w:r>
      <w:r w:rsidR="00371EC9">
        <w:rPr>
          <w:rFonts w:ascii="Times New Roman" w:hAnsi="Times New Roman" w:cs="Times New Roman"/>
          <w:sz w:val="24"/>
          <w:szCs w:val="24"/>
        </w:rPr>
        <w:t>потребностями…………………………………………………………………………....</w:t>
      </w:r>
    </w:p>
    <w:p w:rsidR="00303AB7" w:rsidRDefault="00371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Система поощрения социальной успешности и проявлений активной жизненной позиции обучающихся……………………………………………</w:t>
      </w:r>
    </w:p>
    <w:p w:rsidR="00303AB7" w:rsidRDefault="00371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Анализ воспитательного процесса…………………………………………</w:t>
      </w:r>
    </w:p>
    <w:p w:rsidR="007B17E5" w:rsidRDefault="007B17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17E5" w:rsidRDefault="005E56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B17E5">
        <w:rPr>
          <w:rFonts w:ascii="Times New Roman" w:hAnsi="Times New Roman" w:cs="Times New Roman"/>
          <w:sz w:val="28"/>
          <w:szCs w:val="28"/>
        </w:rPr>
        <w:t xml:space="preserve"> 1</w:t>
      </w:r>
      <w:r w:rsidR="00371EC9">
        <w:rPr>
          <w:rFonts w:ascii="Times New Roman" w:hAnsi="Times New Roman" w:cs="Times New Roman"/>
          <w:sz w:val="28"/>
          <w:szCs w:val="28"/>
        </w:rPr>
        <w:br/>
        <w:t>Календарный план воспитательной работы</w:t>
      </w:r>
    </w:p>
    <w:p w:rsidR="007B17E5" w:rsidRDefault="007B17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03AB7" w:rsidRDefault="007B17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самоанализа организуемой в школе совместной деятельности детей и взрослых</w:t>
      </w:r>
      <w:r w:rsidR="00371EC9">
        <w:rPr>
          <w:rFonts w:ascii="Times New Roman" w:hAnsi="Times New Roman" w:cs="Times New Roman"/>
          <w:sz w:val="28"/>
          <w:szCs w:val="28"/>
        </w:rPr>
        <w:tab/>
      </w:r>
    </w:p>
    <w:p w:rsidR="00303AB7" w:rsidRDefault="00303AB7">
      <w:pPr>
        <w:spacing w:line="360" w:lineRule="auto"/>
        <w:rPr>
          <w:sz w:val="28"/>
          <w:szCs w:val="28"/>
        </w:rPr>
      </w:pPr>
    </w:p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Рабочая  п</w:t>
      </w:r>
      <w:r w:rsidR="005E5684">
        <w:rPr>
          <w:rFonts w:ascii="Times New Roman" w:hAnsi="Times New Roman" w:cs="Times New Roman"/>
          <w:sz w:val="24"/>
          <w:szCs w:val="24"/>
        </w:rPr>
        <w:t>рограмма воспитания  МБОУ «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5E5684">
        <w:rPr>
          <w:rFonts w:ascii="Times New Roman" w:hAnsi="Times New Roman" w:cs="Times New Roman"/>
          <w:sz w:val="24"/>
          <w:szCs w:val="24"/>
        </w:rPr>
        <w:t xml:space="preserve"> №9 им. Х. Ч. Кубанова с. Джага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основе: </w:t>
      </w:r>
    </w:p>
    <w:p w:rsidR="00352F40" w:rsidRDefault="00371EC9" w:rsidP="00352F40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303AB7" w:rsidRPr="00352F40" w:rsidRDefault="007B17E5" w:rsidP="00352F40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E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Приказа Министерства просвещения Российск</w:t>
      </w:r>
      <w:r w:rsidR="00D03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Федерации от 18.05.2023 № 372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371E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"Об утверждении федеральной образовательной программы начального общего образования"</w:t>
      </w:r>
      <w:r w:rsidR="00D03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371E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(Зарегистрирован 13.07.2023 № 74229)</w:t>
      </w:r>
      <w:r w:rsidR="00D03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31A2" w:rsidRDefault="00D031A2" w:rsidP="007B17E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Приказ Министерства просвещения Российской Федерации от 18. 05. 2023 № 370 «Об утверждении </w:t>
      </w:r>
      <w:r w:rsidR="00FE5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федеральной образовательной программы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основного общего </w:t>
      </w:r>
      <w:r w:rsidR="00FE5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образования»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5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(Зарегистрирован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12.07.2023 № 74223</w:t>
      </w:r>
      <w:r w:rsidR="00FE5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031A2" w:rsidRDefault="00FE5703" w:rsidP="007B17E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Приказ Министерства просвещения Российской Федерации от 18.</w:t>
      </w:r>
      <w:r w:rsidR="00C31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05. 2023 №371 «Об утверждении федеральной образовательной программы </w:t>
      </w:r>
      <w:r w:rsidR="00C31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реднего общего</w:t>
      </w:r>
      <w:r w:rsidR="00C31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1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D03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07. 2023 №</w:t>
      </w:r>
      <w:r w:rsidR="00C31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74228</w:t>
      </w:r>
      <w:r w:rsidR="00C31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303AB7" w:rsidRDefault="00C55156">
      <w:pPr>
        <w:pStyle w:val="20"/>
        <w:shd w:val="clear" w:color="auto" w:fill="auto"/>
        <w:tabs>
          <w:tab w:val="left" w:pos="1738"/>
        </w:tabs>
        <w:spacing w:before="0" w:after="0" w:line="480" w:lineRule="exact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shd w:val="clear" w:color="auto" w:fill="FFFFFF"/>
        </w:rPr>
        <w:t xml:space="preserve">             </w:t>
      </w:r>
      <w:r w:rsidR="007B17E5">
        <w:rPr>
          <w:sz w:val="24"/>
          <w:szCs w:val="24"/>
        </w:rPr>
        <w:t xml:space="preserve"> </w:t>
      </w:r>
      <w:r w:rsidR="00371EC9">
        <w:rPr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303AB7" w:rsidRDefault="005E5684" w:rsidP="005E5684">
      <w:pPr>
        <w:pStyle w:val="20"/>
        <w:shd w:val="clear" w:color="auto" w:fill="auto"/>
        <w:tabs>
          <w:tab w:val="left" w:pos="1819"/>
        </w:tabs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Программа воспитания </w:t>
      </w:r>
      <w:r w:rsidR="00371EC9">
        <w:rPr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820"/>
        <w:rPr>
          <w:sz w:val="24"/>
          <w:szCs w:val="24"/>
        </w:rPr>
      </w:pPr>
      <w:r>
        <w:rPr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820"/>
        <w:rPr>
          <w:sz w:val="24"/>
          <w:szCs w:val="24"/>
        </w:rPr>
      </w:pPr>
      <w:r>
        <w:rPr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303AB7" w:rsidRDefault="00371EC9">
      <w:pPr>
        <w:pStyle w:val="20"/>
        <w:shd w:val="clear" w:color="auto" w:fill="auto"/>
        <w:spacing w:before="0" w:after="0" w:line="485" w:lineRule="exact"/>
        <w:ind w:firstLine="780"/>
        <w:rPr>
          <w:sz w:val="24"/>
          <w:szCs w:val="24"/>
        </w:rPr>
      </w:pPr>
      <w:r>
        <w:rPr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</w:t>
      </w:r>
      <w:r>
        <w:rPr>
          <w:sz w:val="24"/>
          <w:szCs w:val="24"/>
        </w:rPr>
        <w:lastRenderedPageBreak/>
        <w:t>принятым в российском обществе на основе российских базовых конституционных норм и ценностей;</w:t>
      </w:r>
    </w:p>
    <w:p w:rsidR="00303AB7" w:rsidRDefault="00371EC9">
      <w:pPr>
        <w:pStyle w:val="20"/>
        <w:shd w:val="clear" w:color="auto" w:fill="auto"/>
        <w:spacing w:before="0" w:after="0" w:line="485" w:lineRule="exact"/>
        <w:ind w:firstLine="780"/>
        <w:rPr>
          <w:sz w:val="24"/>
          <w:szCs w:val="24"/>
        </w:rPr>
      </w:pPr>
      <w:r>
        <w:rPr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C55156" w:rsidRPr="00C55156" w:rsidRDefault="00C551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AB7" w:rsidRDefault="00C551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1EC9" w:rsidRPr="00C55156">
        <w:rPr>
          <w:rFonts w:ascii="Times New Roman" w:hAnsi="Times New Roman" w:cs="Times New Roman"/>
          <w:b/>
          <w:sz w:val="28"/>
          <w:szCs w:val="28"/>
        </w:rPr>
        <w:t>Программа воспитания включает три раздела: целевой, содержательный, организационный.</w:t>
      </w:r>
      <w:r w:rsidR="00371EC9">
        <w:rPr>
          <w:sz w:val="24"/>
          <w:szCs w:val="24"/>
        </w:rPr>
        <w:br/>
      </w:r>
      <w:r w:rsidR="00371EC9">
        <w:rPr>
          <w:sz w:val="24"/>
          <w:szCs w:val="24"/>
        </w:rPr>
        <w:br/>
      </w:r>
    </w:p>
    <w:p w:rsidR="00303AB7" w:rsidRDefault="00371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ЦЕЛЕВОЙ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3AB7" w:rsidRDefault="0076105F">
      <w:pPr>
        <w:pStyle w:val="20"/>
        <w:shd w:val="clear" w:color="auto" w:fill="auto"/>
        <w:tabs>
          <w:tab w:val="left" w:pos="1729"/>
        </w:tabs>
        <w:spacing w:before="0" w:after="0" w:line="485" w:lineRule="exact"/>
        <w:rPr>
          <w:sz w:val="24"/>
          <w:szCs w:val="24"/>
        </w:rPr>
      </w:pPr>
      <w:r>
        <w:rPr>
          <w:sz w:val="24"/>
          <w:szCs w:val="24"/>
        </w:rPr>
        <w:t>1.1 Цель и задачи воспитания обучающихся.</w:t>
      </w:r>
    </w:p>
    <w:p w:rsidR="00303AB7" w:rsidRDefault="00C55156">
      <w:pPr>
        <w:pStyle w:val="20"/>
        <w:shd w:val="clear" w:color="auto" w:fill="auto"/>
        <w:tabs>
          <w:tab w:val="left" w:pos="1743"/>
        </w:tabs>
        <w:spacing w:before="0" w:after="0" w:line="485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71EC9">
        <w:rPr>
          <w:sz w:val="24"/>
          <w:szCs w:val="24"/>
        </w:rPr>
        <w:t xml:space="preserve">Содержание воспитания обучающихся в </w:t>
      </w:r>
      <w:r w:rsidR="00371EC9">
        <w:rPr>
          <w:color w:val="FF0000"/>
          <w:sz w:val="24"/>
          <w:szCs w:val="24"/>
        </w:rPr>
        <w:t>МБОУ « СОШ №9 им. Х.Ч.Кубанова с.</w:t>
      </w:r>
      <w:r w:rsidR="0076105F">
        <w:rPr>
          <w:color w:val="FF0000"/>
          <w:sz w:val="24"/>
          <w:szCs w:val="24"/>
        </w:rPr>
        <w:t xml:space="preserve"> </w:t>
      </w:r>
      <w:r w:rsidR="00371EC9">
        <w:rPr>
          <w:color w:val="FF0000"/>
          <w:sz w:val="24"/>
          <w:szCs w:val="24"/>
        </w:rPr>
        <w:t xml:space="preserve">Джага» </w:t>
      </w:r>
      <w:r w:rsidR="00371EC9">
        <w:rPr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</w:t>
      </w:r>
      <w:r w:rsidR="0076105F">
        <w:rPr>
          <w:sz w:val="24"/>
          <w:szCs w:val="24"/>
        </w:rPr>
        <w:t>одержание воспитания обучающихся</w:t>
      </w:r>
      <w:r w:rsidR="00371EC9">
        <w:rPr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03AB7" w:rsidRDefault="00C55156">
      <w:pPr>
        <w:pStyle w:val="20"/>
        <w:shd w:val="clear" w:color="auto" w:fill="auto"/>
        <w:tabs>
          <w:tab w:val="left" w:pos="1748"/>
        </w:tabs>
        <w:spacing w:before="0" w:after="0" w:line="485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1EC9">
        <w:rPr>
          <w:sz w:val="24"/>
          <w:szCs w:val="24"/>
        </w:rPr>
        <w:t xml:space="preserve">Воспитательная деятельность в МБОУ «СОШ №9 им. Х. Ч. Кубанова с. Джага» планируется и осуществляется в соответствии с приоритетами государственной политики в сфере воспитания. </w:t>
      </w:r>
      <w:r>
        <w:rPr>
          <w:sz w:val="24"/>
          <w:szCs w:val="24"/>
        </w:rPr>
        <w:t xml:space="preserve">     </w:t>
      </w:r>
      <w:r w:rsidR="00371EC9">
        <w:rPr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55156" w:rsidRDefault="00C55156" w:rsidP="00FD5940">
      <w:pPr>
        <w:pStyle w:val="20"/>
        <w:shd w:val="clear" w:color="auto" w:fill="auto"/>
        <w:tabs>
          <w:tab w:val="left" w:pos="1789"/>
        </w:tabs>
        <w:spacing w:before="0" w:after="0" w:line="490" w:lineRule="exact"/>
        <w:jc w:val="left"/>
        <w:rPr>
          <w:b/>
          <w:sz w:val="24"/>
          <w:szCs w:val="24"/>
          <w:u w:val="single"/>
        </w:rPr>
      </w:pPr>
    </w:p>
    <w:p w:rsidR="00C55156" w:rsidRDefault="00FD5940" w:rsidP="00FD5940">
      <w:pPr>
        <w:pStyle w:val="20"/>
        <w:shd w:val="clear" w:color="auto" w:fill="auto"/>
        <w:tabs>
          <w:tab w:val="left" w:pos="1789"/>
        </w:tabs>
        <w:spacing w:before="0" w:after="0" w:line="490" w:lineRule="exact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Цель </w:t>
      </w:r>
      <w:r w:rsidR="00371EC9">
        <w:rPr>
          <w:b/>
          <w:sz w:val="24"/>
          <w:szCs w:val="24"/>
          <w:u w:val="single"/>
        </w:rPr>
        <w:t>воспитания обучающихся</w:t>
      </w:r>
      <w:r w:rsidR="00371EC9">
        <w:rPr>
          <w:sz w:val="24"/>
          <w:szCs w:val="24"/>
        </w:rPr>
        <w:t xml:space="preserve"> в</w:t>
      </w:r>
      <w:r w:rsidR="0076105F">
        <w:rPr>
          <w:sz w:val="24"/>
          <w:szCs w:val="24"/>
        </w:rPr>
        <w:t xml:space="preserve"> о</w:t>
      </w:r>
      <w:r w:rsidR="00C55156">
        <w:rPr>
          <w:sz w:val="24"/>
          <w:szCs w:val="24"/>
        </w:rPr>
        <w:t>бразовательной организации;</w:t>
      </w:r>
      <w:r>
        <w:rPr>
          <w:sz w:val="24"/>
          <w:szCs w:val="24"/>
        </w:rPr>
        <w:br/>
      </w:r>
      <w:r w:rsidR="00C55156">
        <w:rPr>
          <w:sz w:val="24"/>
          <w:szCs w:val="24"/>
        </w:rPr>
        <w:t xml:space="preserve"> развитие личности;</w:t>
      </w:r>
    </w:p>
    <w:p w:rsidR="00C55156" w:rsidRDefault="00C55156" w:rsidP="00FD5940">
      <w:pPr>
        <w:pStyle w:val="20"/>
        <w:shd w:val="clear" w:color="auto" w:fill="auto"/>
        <w:tabs>
          <w:tab w:val="left" w:pos="1789"/>
        </w:tabs>
        <w:spacing w:before="0" w:after="0" w:line="49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1EC9">
        <w:rPr>
          <w:sz w:val="24"/>
          <w:szCs w:val="24"/>
        </w:rPr>
        <w:t xml:space="preserve">создание условий для самоопределения и социализации на основе социокультурных, </w:t>
      </w:r>
      <w:r>
        <w:rPr>
          <w:sz w:val="24"/>
          <w:szCs w:val="24"/>
        </w:rPr>
        <w:t xml:space="preserve"> </w:t>
      </w:r>
      <w:r w:rsidR="00371EC9">
        <w:rPr>
          <w:sz w:val="24"/>
          <w:szCs w:val="24"/>
        </w:rPr>
        <w:t>духовно-нравственных ценностей и принятых в российском обществе правил и норм поведения в интересах человека</w:t>
      </w:r>
      <w:r>
        <w:rPr>
          <w:sz w:val="24"/>
          <w:szCs w:val="24"/>
        </w:rPr>
        <w:t>, семьи, общества и государства;</w:t>
      </w:r>
    </w:p>
    <w:p w:rsidR="00DC46BE" w:rsidRDefault="00371EC9" w:rsidP="00FD5940">
      <w:pPr>
        <w:pStyle w:val="20"/>
        <w:shd w:val="clear" w:color="auto" w:fill="auto"/>
        <w:tabs>
          <w:tab w:val="left" w:pos="1789"/>
        </w:tabs>
        <w:spacing w:before="0" w:after="0" w:line="490" w:lineRule="exact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формирование</w:t>
      </w:r>
      <w:r w:rsidR="007F45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 обучающихся чувства патриотизма</w:t>
      </w:r>
      <w:r w:rsidR="00C55156">
        <w:rPr>
          <w:sz w:val="24"/>
          <w:szCs w:val="24"/>
        </w:rPr>
        <w:t xml:space="preserve">, </w:t>
      </w:r>
      <w:r w:rsidR="00DC46BE">
        <w:rPr>
          <w:sz w:val="24"/>
          <w:szCs w:val="24"/>
        </w:rPr>
        <w:t xml:space="preserve"> гражданственности;</w:t>
      </w:r>
    </w:p>
    <w:p w:rsidR="00303AB7" w:rsidRDefault="00371EC9" w:rsidP="00FD5940">
      <w:pPr>
        <w:pStyle w:val="20"/>
        <w:shd w:val="clear" w:color="auto" w:fill="auto"/>
        <w:tabs>
          <w:tab w:val="left" w:pos="1789"/>
        </w:tabs>
        <w:spacing w:before="0" w:after="0" w:line="49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456F">
        <w:rPr>
          <w:sz w:val="24"/>
          <w:szCs w:val="24"/>
        </w:rPr>
        <w:t xml:space="preserve">уважения </w:t>
      </w:r>
      <w:r>
        <w:rPr>
          <w:sz w:val="24"/>
          <w:szCs w:val="24"/>
        </w:rPr>
        <w:t xml:space="preserve">к памяти </w:t>
      </w:r>
      <w:r w:rsidR="007F45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защитников </w:t>
      </w:r>
      <w:r w:rsidR="007F456F">
        <w:rPr>
          <w:sz w:val="24"/>
          <w:szCs w:val="24"/>
        </w:rPr>
        <w:t xml:space="preserve"> </w:t>
      </w:r>
      <w:r>
        <w:rPr>
          <w:sz w:val="24"/>
          <w:szCs w:val="24"/>
        </w:rPr>
        <w:t>Отечества и подвигам Героев Отечества, закону и правопорядку, человеку труда и старшему поколению</w:t>
      </w:r>
      <w:r w:rsidR="007F456F">
        <w:rPr>
          <w:sz w:val="24"/>
          <w:szCs w:val="24"/>
        </w:rPr>
        <w:t xml:space="preserve">, взаимного уважения, бережного </w:t>
      </w:r>
      <w:r>
        <w:rPr>
          <w:sz w:val="24"/>
          <w:szCs w:val="24"/>
        </w:rPr>
        <w:t xml:space="preserve">отношения к культурному наследию и </w:t>
      </w:r>
      <w:r w:rsidR="007F456F">
        <w:rPr>
          <w:sz w:val="24"/>
          <w:szCs w:val="24"/>
        </w:rPr>
        <w:t xml:space="preserve"> </w:t>
      </w:r>
      <w:r>
        <w:rPr>
          <w:sz w:val="24"/>
          <w:szCs w:val="24"/>
        </w:rPr>
        <w:t>традициям многонационального народа Российской Федерации, природе и окружающей среде.</w:t>
      </w:r>
    </w:p>
    <w:p w:rsidR="00C55156" w:rsidRDefault="00C55156">
      <w:pPr>
        <w:pStyle w:val="20"/>
        <w:shd w:val="clear" w:color="auto" w:fill="auto"/>
        <w:tabs>
          <w:tab w:val="left" w:pos="1799"/>
        </w:tabs>
        <w:spacing w:before="0" w:after="0" w:line="490" w:lineRule="exact"/>
        <w:jc w:val="left"/>
        <w:rPr>
          <w:b/>
          <w:sz w:val="24"/>
          <w:szCs w:val="24"/>
          <w:u w:val="single"/>
        </w:rPr>
      </w:pPr>
    </w:p>
    <w:p w:rsidR="00303AB7" w:rsidRDefault="00371EC9">
      <w:pPr>
        <w:pStyle w:val="20"/>
        <w:shd w:val="clear" w:color="auto" w:fill="auto"/>
        <w:tabs>
          <w:tab w:val="left" w:pos="1799"/>
        </w:tabs>
        <w:spacing w:before="0" w:after="0" w:line="490" w:lineRule="exact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Задачи воспитания </w:t>
      </w:r>
      <w:r>
        <w:rPr>
          <w:sz w:val="24"/>
          <w:szCs w:val="24"/>
        </w:rPr>
        <w:t xml:space="preserve">обучающихся в образовательной организации: </w:t>
      </w:r>
      <w:r>
        <w:rPr>
          <w:sz w:val="24"/>
          <w:szCs w:val="24"/>
        </w:rPr>
        <w:br/>
      </w:r>
      <w:r w:rsidR="00C55156">
        <w:rPr>
          <w:sz w:val="24"/>
          <w:szCs w:val="24"/>
        </w:rPr>
        <w:t xml:space="preserve">   </w:t>
      </w:r>
      <w:r>
        <w:rPr>
          <w:sz w:val="24"/>
          <w:szCs w:val="24"/>
        </w:rPr>
        <w:t>усвоение обучающимися знаний норм, духовно-нравственных ценностей,</w:t>
      </w:r>
    </w:p>
    <w:p w:rsidR="00303AB7" w:rsidRDefault="00371EC9">
      <w:pPr>
        <w:pStyle w:val="20"/>
        <w:shd w:val="clear" w:color="auto" w:fill="auto"/>
        <w:spacing w:before="0" w:after="0" w:line="490" w:lineRule="exact"/>
        <w:rPr>
          <w:sz w:val="24"/>
          <w:szCs w:val="24"/>
        </w:rPr>
      </w:pPr>
      <w:r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303AB7" w:rsidRDefault="00FD5940">
      <w:pPr>
        <w:pStyle w:val="20"/>
        <w:shd w:val="clear" w:color="auto" w:fill="auto"/>
        <w:spacing w:before="0" w:after="0" w:line="49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71EC9">
        <w:rPr>
          <w:sz w:val="24"/>
          <w:szCs w:val="24"/>
        </w:rPr>
        <w:t xml:space="preserve"> формирование и развитие личностных отношений к этим нормам, ценностям, традициям (их освоение, принятие);</w:t>
      </w:r>
    </w:p>
    <w:p w:rsidR="00303AB7" w:rsidRDefault="00FD5940">
      <w:pPr>
        <w:pStyle w:val="20"/>
        <w:shd w:val="clear" w:color="auto" w:fill="auto"/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1EC9">
        <w:rPr>
          <w:sz w:val="24"/>
          <w:szCs w:val="24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03AB7" w:rsidRDefault="00FD5940">
      <w:pPr>
        <w:pStyle w:val="20"/>
        <w:shd w:val="clear" w:color="auto" w:fill="auto"/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1EC9">
        <w:rPr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 НОО.</w:t>
      </w:r>
    </w:p>
    <w:p w:rsidR="00C55156" w:rsidRDefault="00C55156">
      <w:pPr>
        <w:pStyle w:val="20"/>
        <w:shd w:val="clear" w:color="auto" w:fill="auto"/>
        <w:tabs>
          <w:tab w:val="left" w:pos="1755"/>
        </w:tabs>
        <w:spacing w:before="0" w:after="0" w:line="480" w:lineRule="exact"/>
        <w:rPr>
          <w:b/>
          <w:sz w:val="24"/>
          <w:szCs w:val="24"/>
        </w:rPr>
      </w:pPr>
    </w:p>
    <w:p w:rsidR="00303AB7" w:rsidRDefault="00371EC9">
      <w:pPr>
        <w:pStyle w:val="20"/>
        <w:shd w:val="clear" w:color="auto" w:fill="auto"/>
        <w:tabs>
          <w:tab w:val="left" w:pos="1755"/>
        </w:tabs>
        <w:spacing w:before="0" w:after="0" w:line="480" w:lineRule="exact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</w:t>
      </w:r>
      <w:r>
        <w:rPr>
          <w:sz w:val="24"/>
          <w:szCs w:val="24"/>
        </w:rPr>
        <w:t xml:space="preserve"> освоения обучающимися образовательных программ включают:</w:t>
      </w:r>
    </w:p>
    <w:p w:rsidR="00371EC9" w:rsidRDefault="00371EC9">
      <w:pPr>
        <w:pStyle w:val="20"/>
        <w:shd w:val="clear" w:color="auto" w:fill="auto"/>
        <w:spacing w:before="0" w:after="0"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осознание российской гражданской иде</w:t>
      </w:r>
      <w:r w:rsidR="00FD5940">
        <w:rPr>
          <w:sz w:val="24"/>
          <w:szCs w:val="24"/>
        </w:rPr>
        <w:t>нтичности,</w:t>
      </w:r>
    </w:p>
    <w:p w:rsidR="00371EC9" w:rsidRDefault="00371EC9">
      <w:pPr>
        <w:pStyle w:val="20"/>
        <w:shd w:val="clear" w:color="auto" w:fill="auto"/>
        <w:spacing w:before="0" w:after="0"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t>сформирование  ценностей</w:t>
      </w:r>
      <w:r w:rsidR="00FD5940">
        <w:rPr>
          <w:sz w:val="24"/>
          <w:szCs w:val="24"/>
        </w:rPr>
        <w:t xml:space="preserve"> самостоятельности и инициативы,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готовность обучающихся к саморазвитию, самостоятельност</w:t>
      </w:r>
      <w:r w:rsidR="00FD5940">
        <w:rPr>
          <w:sz w:val="24"/>
          <w:szCs w:val="24"/>
        </w:rPr>
        <w:t>и и личностному самоопределению,</w:t>
      </w:r>
    </w:p>
    <w:p w:rsidR="00303AB7" w:rsidRDefault="00FD5940">
      <w:pPr>
        <w:pStyle w:val="20"/>
        <w:shd w:val="clear" w:color="auto" w:fill="auto"/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1EC9">
        <w:rPr>
          <w:sz w:val="24"/>
          <w:szCs w:val="24"/>
        </w:rPr>
        <w:t xml:space="preserve"> наличие мотивации к целенаправленной </w:t>
      </w:r>
      <w:r>
        <w:rPr>
          <w:sz w:val="24"/>
          <w:szCs w:val="24"/>
        </w:rPr>
        <w:t>социально значимой деятельности,</w:t>
      </w:r>
    </w:p>
    <w:p w:rsidR="00303AB7" w:rsidRDefault="00FD5940">
      <w:pPr>
        <w:pStyle w:val="20"/>
        <w:shd w:val="clear" w:color="auto" w:fill="auto"/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1EC9">
        <w:rPr>
          <w:sz w:val="24"/>
          <w:szCs w:val="24"/>
        </w:rPr>
        <w:t xml:space="preserve"> сформирование внутренней позиции личности как особого ценностного отношения к себе, окружающим людям и жизни в целом.</w:t>
      </w:r>
    </w:p>
    <w:p w:rsidR="00DC46BE" w:rsidRDefault="00FD5940">
      <w:pPr>
        <w:pStyle w:val="20"/>
        <w:shd w:val="clear" w:color="auto" w:fill="auto"/>
        <w:tabs>
          <w:tab w:val="left" w:pos="1734"/>
        </w:tabs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1EC9">
        <w:rPr>
          <w:sz w:val="24"/>
          <w:szCs w:val="24"/>
        </w:rPr>
        <w:t>Воспитательная деятельность в МБОУ «СОШ</w:t>
      </w:r>
      <w:r w:rsidR="0065424C">
        <w:rPr>
          <w:sz w:val="24"/>
          <w:szCs w:val="24"/>
        </w:rPr>
        <w:t xml:space="preserve"> №9 им. Х. Ч. Кубанова с. Джага»</w:t>
      </w:r>
      <w:r w:rsidR="00371EC9">
        <w:rPr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</w:t>
      </w:r>
      <w:r w:rsidR="0065424C">
        <w:rPr>
          <w:sz w:val="24"/>
          <w:szCs w:val="24"/>
        </w:rPr>
        <w:t xml:space="preserve"> </w:t>
      </w:r>
      <w:r w:rsidR="00371EC9">
        <w:rPr>
          <w:sz w:val="24"/>
          <w:szCs w:val="24"/>
        </w:rPr>
        <w:t>-</w:t>
      </w:r>
      <w:r w:rsidR="0065424C">
        <w:rPr>
          <w:sz w:val="24"/>
          <w:szCs w:val="24"/>
        </w:rPr>
        <w:t xml:space="preserve"> деятель</w:t>
      </w:r>
      <w:r w:rsidR="00371EC9">
        <w:rPr>
          <w:sz w:val="24"/>
          <w:szCs w:val="24"/>
        </w:rPr>
        <w:t>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</w:t>
      </w:r>
      <w:r>
        <w:rPr>
          <w:sz w:val="24"/>
          <w:szCs w:val="24"/>
        </w:rPr>
        <w:t xml:space="preserve">авственному примеру, безопасной </w:t>
      </w:r>
      <w:r w:rsidR="00371EC9">
        <w:rPr>
          <w:sz w:val="24"/>
          <w:szCs w:val="24"/>
        </w:rPr>
        <w:t xml:space="preserve">жизнедеятельности, инклюзивности, </w:t>
      </w:r>
      <w:r w:rsidR="00655A08">
        <w:rPr>
          <w:sz w:val="24"/>
          <w:szCs w:val="24"/>
        </w:rPr>
        <w:t xml:space="preserve"> </w:t>
      </w:r>
      <w:r w:rsidR="00371EC9">
        <w:rPr>
          <w:sz w:val="24"/>
          <w:szCs w:val="24"/>
        </w:rPr>
        <w:t>возрастосообразности</w:t>
      </w:r>
      <w:r w:rsidR="00655A08">
        <w:rPr>
          <w:sz w:val="24"/>
          <w:szCs w:val="24"/>
        </w:rPr>
        <w:t xml:space="preserve"> педагогического процесса, развития</w:t>
      </w:r>
      <w:r w:rsidR="00DC46BE">
        <w:rPr>
          <w:sz w:val="24"/>
          <w:szCs w:val="24"/>
        </w:rPr>
        <w:t>,</w:t>
      </w:r>
      <w:r w:rsidR="00655A08">
        <w:rPr>
          <w:sz w:val="24"/>
          <w:szCs w:val="24"/>
        </w:rPr>
        <w:t xml:space="preserve"> как физического так и умственного</w:t>
      </w:r>
      <w:r w:rsidR="00371EC9">
        <w:rPr>
          <w:sz w:val="24"/>
          <w:szCs w:val="24"/>
        </w:rPr>
        <w:t>.</w:t>
      </w:r>
      <w:r w:rsidR="00371EC9">
        <w:rPr>
          <w:sz w:val="24"/>
          <w:szCs w:val="24"/>
        </w:rPr>
        <w:br/>
      </w:r>
    </w:p>
    <w:p w:rsidR="00303AB7" w:rsidRDefault="00371EC9">
      <w:pPr>
        <w:pStyle w:val="20"/>
        <w:shd w:val="clear" w:color="auto" w:fill="auto"/>
        <w:tabs>
          <w:tab w:val="left" w:pos="1734"/>
        </w:tabs>
        <w:spacing w:before="0" w:after="0" w:line="480" w:lineRule="exac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1.2</w:t>
      </w:r>
      <w:r w:rsidR="0065424C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 xml:space="preserve"> Направления воспитания</w:t>
      </w:r>
      <w:r w:rsidR="0065424C">
        <w:rPr>
          <w:b/>
          <w:sz w:val="24"/>
          <w:szCs w:val="24"/>
          <w:u w:val="single"/>
        </w:rPr>
        <w:t>.</w:t>
      </w:r>
    </w:p>
    <w:p w:rsidR="00303AB7" w:rsidRDefault="0065424C">
      <w:pPr>
        <w:pStyle w:val="20"/>
        <w:shd w:val="clear" w:color="auto" w:fill="auto"/>
        <w:tabs>
          <w:tab w:val="left" w:pos="3309"/>
          <w:tab w:val="left" w:pos="5104"/>
          <w:tab w:val="left" w:pos="6966"/>
          <w:tab w:val="left" w:pos="7586"/>
        </w:tabs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Программа воспитания реализуется в </w:t>
      </w:r>
      <w:r w:rsidR="00371EC9">
        <w:rPr>
          <w:sz w:val="24"/>
          <w:szCs w:val="24"/>
        </w:rPr>
        <w:t>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03AB7" w:rsidRDefault="00371EC9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03AB7" w:rsidRDefault="00371EC9">
      <w:pPr>
        <w:pStyle w:val="20"/>
        <w:numPr>
          <w:ilvl w:val="0"/>
          <w:numId w:val="1"/>
        </w:numPr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03AB7" w:rsidRDefault="00371EC9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03AB7" w:rsidRDefault="00371EC9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03AB7" w:rsidRDefault="00371EC9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03AB7" w:rsidRDefault="00371EC9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03AB7" w:rsidRDefault="00371EC9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экологического воспитания, способствующего формированию экологической </w:t>
      </w:r>
      <w:r>
        <w:rPr>
          <w:sz w:val="24"/>
          <w:szCs w:val="24"/>
        </w:rPr>
        <w:lastRenderedPageBreak/>
        <w:t>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03AB7" w:rsidRDefault="00371EC9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r>
        <w:rPr>
          <w:sz w:val="24"/>
          <w:szCs w:val="24"/>
        </w:rPr>
        <w:br/>
      </w:r>
    </w:p>
    <w:p w:rsidR="00303AB7" w:rsidRDefault="00371EC9" w:rsidP="00DC46BE">
      <w:pPr>
        <w:pStyle w:val="20"/>
        <w:shd w:val="clear" w:color="auto" w:fill="auto"/>
        <w:tabs>
          <w:tab w:val="left" w:pos="3003"/>
          <w:tab w:val="left" w:pos="6842"/>
          <w:tab w:val="left" w:pos="8296"/>
        </w:tabs>
        <w:spacing w:before="0" w:after="0" w:line="480" w:lineRule="exact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1.3</w:t>
      </w:r>
      <w:r w:rsidR="0065424C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 xml:space="preserve"> Целевые ориентиры результатов воспитания</w:t>
      </w:r>
      <w:r w:rsidR="0065424C">
        <w:rPr>
          <w:sz w:val="24"/>
          <w:szCs w:val="24"/>
        </w:rPr>
        <w:t xml:space="preserve"> </w:t>
      </w:r>
      <w:r w:rsidR="0065424C">
        <w:rPr>
          <w:sz w:val="24"/>
          <w:szCs w:val="24"/>
        </w:rPr>
        <w:br/>
        <w:t xml:space="preserve">Требования к личностным результатам </w:t>
      </w:r>
      <w:r>
        <w:rPr>
          <w:sz w:val="24"/>
          <w:szCs w:val="24"/>
        </w:rPr>
        <w:t>освоения обучающими</w:t>
      </w:r>
      <w:r w:rsidR="00655A08">
        <w:rPr>
          <w:sz w:val="24"/>
          <w:szCs w:val="24"/>
        </w:rPr>
        <w:t>ся ООП НОО установлены ФГОС НОО, ООО, СОО.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65424C">
        <w:rPr>
          <w:color w:val="FF0000"/>
          <w:sz w:val="24"/>
          <w:szCs w:val="24"/>
        </w:rPr>
        <w:t>МБОУ «СОШ № 9 им, Х. Ч. Кубанова с. Джага»</w:t>
      </w:r>
      <w:r>
        <w:rPr>
          <w:sz w:val="24"/>
          <w:szCs w:val="24"/>
        </w:rPr>
        <w:t xml:space="preserve"> для</w:t>
      </w:r>
      <w:r w:rsidR="00655A08">
        <w:rPr>
          <w:sz w:val="24"/>
          <w:szCs w:val="24"/>
        </w:rPr>
        <w:t xml:space="preserve"> выполнения требований ФГОС НОО, ООО, СОО.</w:t>
      </w:r>
    </w:p>
    <w:p w:rsidR="00303AB7" w:rsidRDefault="00371EC9">
      <w:pPr>
        <w:pStyle w:val="20"/>
        <w:shd w:val="clear" w:color="auto" w:fill="auto"/>
        <w:tabs>
          <w:tab w:val="left" w:pos="3003"/>
          <w:tab w:val="left" w:pos="4853"/>
        </w:tabs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</w:t>
      </w:r>
      <w:r w:rsidR="0065424C">
        <w:rPr>
          <w:sz w:val="24"/>
          <w:szCs w:val="24"/>
        </w:rPr>
        <w:t xml:space="preserve">ражданских, конституциональных) ценностей, </w:t>
      </w:r>
      <w:r>
        <w:rPr>
          <w:sz w:val="24"/>
          <w:szCs w:val="24"/>
        </w:rPr>
        <w:t>обеспечивают единство воспитания,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воспитательного пространства.</w:t>
      </w:r>
    </w:p>
    <w:p w:rsidR="00303AB7" w:rsidRDefault="00371EC9">
      <w:pPr>
        <w:pStyle w:val="20"/>
        <w:shd w:val="clear" w:color="auto" w:fill="auto"/>
        <w:tabs>
          <w:tab w:val="left" w:pos="1743"/>
        </w:tabs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303AB7" w:rsidRDefault="00371EC9">
      <w:pPr>
        <w:pStyle w:val="20"/>
        <w:shd w:val="clear" w:color="auto" w:fill="auto"/>
        <w:tabs>
          <w:tab w:val="left" w:pos="1975"/>
        </w:tabs>
        <w:spacing w:before="0" w:after="0" w:line="48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Гражданско</w:t>
      </w:r>
      <w:r w:rsidR="00655A0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-</w:t>
      </w:r>
      <w:r w:rsidR="00655A0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патриотическое воспитание:</w:t>
      </w:r>
    </w:p>
    <w:p w:rsidR="00303AB7" w:rsidRDefault="0065424C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1EC9">
        <w:rPr>
          <w:sz w:val="24"/>
          <w:szCs w:val="24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:rsidR="00303AB7" w:rsidRDefault="0065424C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- о</w:t>
      </w:r>
      <w:r w:rsidR="00371EC9">
        <w:rPr>
          <w:sz w:val="24"/>
          <w:szCs w:val="24"/>
        </w:rPr>
        <w:t xml:space="preserve">сознающий </w:t>
      </w:r>
      <w:r>
        <w:rPr>
          <w:sz w:val="24"/>
          <w:szCs w:val="24"/>
        </w:rPr>
        <w:t xml:space="preserve"> свою </w:t>
      </w:r>
      <w:r w:rsidR="00371EC9">
        <w:rPr>
          <w:sz w:val="24"/>
          <w:szCs w:val="24"/>
        </w:rPr>
        <w:t>принадлежность к своему народу и к общности граждан России, проявляющий уважение к своему и другим народам;</w:t>
      </w:r>
    </w:p>
    <w:p w:rsidR="00303AB7" w:rsidRDefault="0065424C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1EC9">
        <w:rPr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303AB7" w:rsidRDefault="0065424C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1EC9">
        <w:rPr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03AB7" w:rsidRDefault="0065424C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1EC9">
        <w:rPr>
          <w:sz w:val="24"/>
          <w:szCs w:val="24"/>
        </w:rPr>
        <w:t xml:space="preserve">имеющий первоначальные представления о правах и ответственности человека в </w:t>
      </w:r>
      <w:r w:rsidR="00371EC9">
        <w:rPr>
          <w:sz w:val="24"/>
          <w:szCs w:val="24"/>
        </w:rPr>
        <w:lastRenderedPageBreak/>
        <w:t>обществе, гражданских правах и обязанностях;</w:t>
      </w:r>
    </w:p>
    <w:p w:rsidR="00303AB7" w:rsidRDefault="0065424C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1EC9">
        <w:rPr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03AB7" w:rsidRDefault="00371EC9">
      <w:pPr>
        <w:pStyle w:val="20"/>
        <w:shd w:val="clear" w:color="auto" w:fill="auto"/>
        <w:tabs>
          <w:tab w:val="left" w:pos="2017"/>
        </w:tabs>
        <w:spacing w:before="0" w:after="0" w:line="480" w:lineRule="exact"/>
        <w:jc w:val="left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Духовно-нравственное воспитание</w:t>
      </w:r>
      <w:r>
        <w:rPr>
          <w:b/>
          <w:sz w:val="24"/>
          <w:szCs w:val="24"/>
          <w:u w:val="single"/>
        </w:rPr>
        <w:t>: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303AB7" w:rsidRDefault="003530F6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о</w:t>
      </w:r>
      <w:r w:rsidR="00371EC9">
        <w:rPr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03AB7" w:rsidRPr="005936EC" w:rsidRDefault="00371EC9">
      <w:pPr>
        <w:pStyle w:val="20"/>
        <w:shd w:val="clear" w:color="auto" w:fill="auto"/>
        <w:tabs>
          <w:tab w:val="left" w:pos="2017"/>
        </w:tabs>
        <w:spacing w:before="0" w:after="0" w:line="480" w:lineRule="exact"/>
        <w:rPr>
          <w:b/>
          <w:sz w:val="24"/>
          <w:szCs w:val="24"/>
          <w:u w:val="single"/>
        </w:rPr>
      </w:pPr>
      <w:r w:rsidRPr="005936EC">
        <w:rPr>
          <w:b/>
          <w:sz w:val="24"/>
          <w:szCs w:val="24"/>
          <w:u w:val="single"/>
        </w:rPr>
        <w:t>Эстетическое воспитание: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303AB7" w:rsidRPr="005936EC" w:rsidRDefault="00371EC9">
      <w:pPr>
        <w:pStyle w:val="20"/>
        <w:shd w:val="clear" w:color="auto" w:fill="auto"/>
        <w:tabs>
          <w:tab w:val="left" w:pos="2000"/>
        </w:tabs>
        <w:spacing w:before="0" w:after="0" w:line="480" w:lineRule="exact"/>
        <w:rPr>
          <w:b/>
          <w:sz w:val="24"/>
          <w:szCs w:val="24"/>
        </w:rPr>
      </w:pPr>
      <w:r w:rsidRPr="005936EC">
        <w:rPr>
          <w:b/>
          <w:sz w:val="24"/>
          <w:szCs w:val="24"/>
          <w:u w:val="single"/>
        </w:rPr>
        <w:t>Физическое воспитание</w:t>
      </w:r>
      <w:r w:rsidRPr="005936EC">
        <w:rPr>
          <w:b/>
          <w:sz w:val="24"/>
          <w:szCs w:val="24"/>
        </w:rPr>
        <w:t>, формирование культуры здоровья и эмоционального благополучия:</w:t>
      </w:r>
    </w:p>
    <w:p w:rsidR="00DC46BE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 w:rsidRPr="005936EC">
        <w:rPr>
          <w:i/>
          <w:sz w:val="24"/>
          <w:szCs w:val="24"/>
          <w:u w:val="single"/>
        </w:rPr>
        <w:t>бережно</w:t>
      </w:r>
      <w:r>
        <w:rPr>
          <w:sz w:val="24"/>
          <w:szCs w:val="24"/>
        </w:rPr>
        <w:t xml:space="preserve"> отн</w:t>
      </w:r>
      <w:r w:rsidR="00DC46BE">
        <w:rPr>
          <w:sz w:val="24"/>
          <w:szCs w:val="24"/>
        </w:rPr>
        <w:t>осящийся к физическому здоровью;</w:t>
      </w:r>
    </w:p>
    <w:p w:rsidR="00DC46BE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 соблюдающий основные правила</w:t>
      </w:r>
      <w:r w:rsidR="00F206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здорового и безопасного для с</w:t>
      </w:r>
      <w:r w:rsidR="00DC46BE">
        <w:rPr>
          <w:sz w:val="24"/>
          <w:szCs w:val="24"/>
        </w:rPr>
        <w:t>ебя и других людей образа жизни;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 в том числе</w:t>
      </w:r>
      <w:r w:rsidR="00DC46B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в информационной среде;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владеющий основными навыками личной и общественной гигиены, безопасного </w:t>
      </w:r>
      <w:r>
        <w:rPr>
          <w:sz w:val="24"/>
          <w:szCs w:val="24"/>
        </w:rPr>
        <w:lastRenderedPageBreak/>
        <w:t>поведения в быту, природе, обществе;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303AB7" w:rsidRPr="005936EC" w:rsidRDefault="00371EC9">
      <w:pPr>
        <w:pStyle w:val="20"/>
        <w:shd w:val="clear" w:color="auto" w:fill="auto"/>
        <w:tabs>
          <w:tab w:val="left" w:pos="2026"/>
        </w:tabs>
        <w:spacing w:before="0" w:after="0" w:line="480" w:lineRule="exact"/>
        <w:rPr>
          <w:b/>
          <w:sz w:val="24"/>
          <w:szCs w:val="24"/>
        </w:rPr>
      </w:pPr>
      <w:r w:rsidRPr="005936EC">
        <w:rPr>
          <w:b/>
          <w:sz w:val="24"/>
          <w:szCs w:val="24"/>
          <w:u w:val="single"/>
        </w:rPr>
        <w:t>Трудовое воспитание</w:t>
      </w:r>
      <w:r w:rsidRPr="005936EC">
        <w:rPr>
          <w:b/>
          <w:sz w:val="24"/>
          <w:szCs w:val="24"/>
        </w:rPr>
        <w:t>: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сознающий ценность труда в жизни человека, семьи, общества;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проявляющий интерес к разным профессиям;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303AB7" w:rsidRPr="005936EC" w:rsidRDefault="00371EC9">
      <w:pPr>
        <w:pStyle w:val="20"/>
        <w:shd w:val="clear" w:color="auto" w:fill="auto"/>
        <w:tabs>
          <w:tab w:val="left" w:pos="2026"/>
        </w:tabs>
        <w:spacing w:before="0" w:after="0" w:line="480" w:lineRule="exact"/>
        <w:rPr>
          <w:b/>
          <w:sz w:val="24"/>
          <w:szCs w:val="24"/>
        </w:rPr>
      </w:pPr>
      <w:r w:rsidRPr="005936EC">
        <w:rPr>
          <w:b/>
          <w:sz w:val="24"/>
          <w:szCs w:val="24"/>
        </w:rPr>
        <w:t>Экологическое воспитание: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выражающий готовность в своей деятельности придерживаться экологических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t>норм.</w:t>
      </w:r>
    </w:p>
    <w:p w:rsidR="00303AB7" w:rsidRPr="005936EC" w:rsidRDefault="00371EC9">
      <w:pPr>
        <w:pStyle w:val="20"/>
        <w:shd w:val="clear" w:color="auto" w:fill="auto"/>
        <w:tabs>
          <w:tab w:val="left" w:pos="2026"/>
        </w:tabs>
        <w:spacing w:before="0" w:after="0" w:line="480" w:lineRule="exact"/>
        <w:rPr>
          <w:b/>
          <w:sz w:val="24"/>
          <w:szCs w:val="24"/>
        </w:rPr>
      </w:pPr>
      <w:r w:rsidRPr="005936EC">
        <w:rPr>
          <w:b/>
          <w:sz w:val="24"/>
          <w:szCs w:val="24"/>
        </w:rPr>
        <w:t>Ценности научного познания: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выражающий познавательные интересы,</w:t>
      </w:r>
      <w:r w:rsidR="006B3630">
        <w:rPr>
          <w:sz w:val="24"/>
          <w:szCs w:val="24"/>
        </w:rPr>
        <w:t xml:space="preserve"> активность, любознательность</w:t>
      </w:r>
      <w:r w:rsidR="006B3630" w:rsidRPr="006B3630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 в познании, интерес и уважение к научным знаниям, науке;</w:t>
      </w:r>
    </w:p>
    <w:p w:rsidR="00303AB7" w:rsidRDefault="00371EC9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C46BE" w:rsidRDefault="00371EC9" w:rsidP="00211A39">
      <w:pPr>
        <w:keepNext/>
        <w:keepLines/>
        <w:ind w:firstLine="709"/>
        <w:rPr>
          <w:sz w:val="24"/>
          <w:szCs w:val="24"/>
        </w:rPr>
      </w:pPr>
      <w:r>
        <w:rPr>
          <w:sz w:val="24"/>
          <w:szCs w:val="24"/>
        </w:rPr>
        <w:t>имеющий первоначальные навыки наблюдений, си</w:t>
      </w:r>
      <w:r w:rsidR="00AD44AC">
        <w:rPr>
          <w:sz w:val="24"/>
          <w:szCs w:val="24"/>
        </w:rPr>
        <w:t xml:space="preserve">стематизации и осмысления опыта </w:t>
      </w:r>
      <w:r>
        <w:rPr>
          <w:sz w:val="24"/>
          <w:szCs w:val="24"/>
        </w:rPr>
        <w:t xml:space="preserve">в </w:t>
      </w:r>
      <w:r w:rsidR="007137E4">
        <w:rPr>
          <w:sz w:val="24"/>
          <w:szCs w:val="24"/>
        </w:rPr>
        <w:t>естественно</w:t>
      </w:r>
      <w:r w:rsidR="006B3630">
        <w:rPr>
          <w:sz w:val="24"/>
          <w:szCs w:val="24"/>
        </w:rPr>
        <w:t>-научной</w:t>
      </w:r>
      <w:r w:rsidR="006B3630" w:rsidRPr="006B3630">
        <w:rPr>
          <w:sz w:val="24"/>
          <w:szCs w:val="24"/>
        </w:rPr>
        <w:t xml:space="preserve"> </w:t>
      </w:r>
      <w:r w:rsidR="007137E4">
        <w:rPr>
          <w:sz w:val="24"/>
          <w:szCs w:val="24"/>
        </w:rPr>
        <w:t xml:space="preserve">и </w:t>
      </w:r>
      <w:r>
        <w:rPr>
          <w:sz w:val="24"/>
          <w:szCs w:val="24"/>
        </w:rPr>
        <w:t>гуманитарной областях знания.</w:t>
      </w:r>
    </w:p>
    <w:p w:rsidR="00211A39" w:rsidRDefault="00211A39" w:rsidP="00DC46BE">
      <w:pPr>
        <w:keepNext/>
        <w:keepLines/>
        <w:ind w:firstLine="709"/>
        <w:rPr>
          <w:b/>
          <w:sz w:val="24"/>
        </w:rPr>
      </w:pPr>
      <w:r>
        <w:rPr>
          <w:b/>
          <w:sz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211A39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 воспитание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bookmarkStart w:id="1" w:name="_Hlk101094428"/>
            <w:r>
              <w:rPr>
                <w:sz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lastRenderedPageBreak/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 уважение к государственным символам России, праздникам.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211A39" w:rsidRDefault="00211A39" w:rsidP="00DC46BE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DC46BE" w:rsidRDefault="00DC46BE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Принимающий  </w:t>
            </w:r>
            <w:r w:rsidR="00211A39">
              <w:rPr>
                <w:sz w:val="24"/>
              </w:rPr>
              <w:t xml:space="preserve">участие в жизни класса, </w:t>
            </w:r>
            <w:r>
              <w:rPr>
                <w:sz w:val="24"/>
              </w:rPr>
              <w:t xml:space="preserve"> </w:t>
            </w:r>
            <w:r w:rsidR="00211A39">
              <w:rPr>
                <w:sz w:val="24"/>
              </w:rPr>
              <w:t>общеобразова</w:t>
            </w:r>
            <w:r>
              <w:rPr>
                <w:sz w:val="24"/>
              </w:rPr>
              <w:t xml:space="preserve">тельной организации, </w:t>
            </w:r>
            <w:r w:rsidR="00211A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самоуправлении. </w:t>
            </w:r>
          </w:p>
          <w:p w:rsidR="00211A39" w:rsidRDefault="00DC46BE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О</w:t>
            </w:r>
            <w:r w:rsidR="00211A39">
              <w:rPr>
                <w:sz w:val="24"/>
              </w:rPr>
              <w:t>риентированный на участие в социально значимой деятельности.</w:t>
            </w:r>
            <w:bookmarkEnd w:id="1"/>
          </w:p>
        </w:tc>
      </w:tr>
      <w:tr w:rsidR="00211A39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Патриотическое воспитание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211A39" w:rsidRDefault="00211A39" w:rsidP="00DC46BE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11A39" w:rsidRDefault="00211A39" w:rsidP="00DC46BE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211A39" w:rsidRDefault="00211A39" w:rsidP="00DC46BE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211A39" w:rsidRDefault="00211A39" w:rsidP="00DC46BE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Принимающий участие в мероприятиях патриотической направленности.</w:t>
            </w:r>
          </w:p>
        </w:tc>
      </w:tr>
      <w:tr w:rsidR="00211A39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11A39" w:rsidRDefault="00211A39" w:rsidP="00DC46BE">
            <w:pPr>
              <w:tabs>
                <w:tab w:val="left" w:pos="4"/>
                <w:tab w:val="left" w:pos="288"/>
                <w:tab w:val="left" w:pos="430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11A39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</w:t>
            </w:r>
            <w:r w:rsidR="00DC46BE">
              <w:rPr>
                <w:sz w:val="24"/>
              </w:rPr>
              <w:t>зопасного поведения,</w:t>
            </w:r>
            <w:r>
              <w:rPr>
                <w:sz w:val="24"/>
              </w:rPr>
              <w:t xml:space="preserve"> в информационной среде.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11A39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Уважающий труд, результаты своего труда, труда других людей.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11A39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 воспитание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lastRenderedPageBreak/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 активное неприятие действий, приносящих вред природе.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11A39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 научного познания</w:t>
            </w:r>
          </w:p>
        </w:tc>
      </w:tr>
      <w:tr w:rsidR="00211A39" w:rsidRPr="00A355EA" w:rsidTr="00DC46BE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211A39" w:rsidRDefault="00211A39" w:rsidP="00DC46BE">
            <w:pPr>
              <w:tabs>
                <w:tab w:val="left" w:pos="318"/>
              </w:tabs>
              <w:ind w:firstLine="177"/>
              <w:rPr>
                <w:sz w:val="24"/>
              </w:rPr>
            </w:pPr>
            <w:r>
              <w:rPr>
                <w:sz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11A39" w:rsidRDefault="00211A39" w:rsidP="00211A39">
      <w:pPr>
        <w:keepNext/>
        <w:keepLines/>
        <w:ind w:firstLine="709"/>
        <w:rPr>
          <w:b/>
          <w:sz w:val="24"/>
        </w:rPr>
      </w:pPr>
    </w:p>
    <w:p w:rsidR="00211A39" w:rsidRDefault="00211A39" w:rsidP="00211A39">
      <w:pPr>
        <w:keepNext/>
        <w:keepLines/>
        <w:ind w:firstLine="709"/>
        <w:rPr>
          <w:b/>
          <w:sz w:val="24"/>
        </w:rPr>
      </w:pPr>
      <w:r>
        <w:rPr>
          <w:b/>
          <w:sz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211A39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851"/>
              </w:tabs>
              <w:ind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 воспитание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bookmarkStart w:id="2" w:name="_Hlk101094179"/>
            <w:r>
              <w:rPr>
                <w:sz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lastRenderedPageBreak/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2"/>
          </w:p>
        </w:tc>
      </w:tr>
      <w:tr w:rsidR="00211A39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Патриотическое воспитание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211A39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11A39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 воспитание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>
              <w:rPr>
                <w:sz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851"/>
              </w:tabs>
              <w:ind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</w:t>
            </w:r>
            <w:r w:rsidR="00F80CB1">
              <w:rPr>
                <w:sz w:val="24"/>
              </w:rPr>
              <w:t>венной безопасности,</w:t>
            </w:r>
            <w:r>
              <w:rPr>
                <w:sz w:val="24"/>
              </w:rPr>
              <w:t xml:space="preserve"> безопасного поведения в информационной среде.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211A39" w:rsidRDefault="00211A39" w:rsidP="00DC46BE">
            <w:pPr>
              <w:tabs>
                <w:tab w:val="left" w:pos="318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11A39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</w:t>
            </w:r>
            <w:r>
              <w:rPr>
                <w:sz w:val="24"/>
              </w:rPr>
              <w:lastRenderedPageBreak/>
              <w:t>общественной деятельности.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трудовой,</w:t>
            </w:r>
            <w:r w:rsidR="00F80C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</w:t>
            </w:r>
            <w:r w:rsidR="00F80CB1">
              <w:rPr>
                <w:sz w:val="24"/>
              </w:rPr>
              <w:t>рофессиональной деятельности в  р</w:t>
            </w:r>
            <w:r>
              <w:rPr>
                <w:sz w:val="24"/>
              </w:rPr>
              <w:t>оссийском обществе</w:t>
            </w:r>
            <w:r w:rsidR="00F80CB1">
              <w:rPr>
                <w:sz w:val="24"/>
              </w:rPr>
              <w:t>. Выбор</w:t>
            </w:r>
            <w:r>
              <w:rPr>
                <w:sz w:val="24"/>
              </w:rPr>
              <w:t xml:space="preserve"> с учётом личных жизненных планов, </w:t>
            </w:r>
            <w:r w:rsidR="00F80CB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80CB1">
              <w:rPr>
                <w:sz w:val="24"/>
              </w:rPr>
              <w:t>требностей своей семьи</w:t>
            </w:r>
            <w:r>
              <w:rPr>
                <w:sz w:val="24"/>
              </w:rPr>
              <w:t>.</w:t>
            </w:r>
          </w:p>
        </w:tc>
      </w:tr>
      <w:tr w:rsidR="00211A39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Экологическое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 w:rsidR="00F80CB1">
              <w:rPr>
                <w:b/>
                <w:sz w:val="24"/>
              </w:rPr>
              <w:t xml:space="preserve"> </w:t>
            </w:r>
          </w:p>
        </w:tc>
      </w:tr>
      <w:tr w:rsidR="00211A39" w:rsidRPr="00A355EA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trike/>
                <w:sz w:val="24"/>
              </w:rPr>
            </w:pPr>
            <w:r>
              <w:rPr>
                <w:sz w:val="24"/>
              </w:rPr>
              <w:t xml:space="preserve">Демонстрирующий в </w:t>
            </w:r>
            <w:r w:rsidR="00F80CB1">
              <w:rPr>
                <w:sz w:val="24"/>
              </w:rPr>
              <w:t xml:space="preserve">правильно сформировавшееся поведение </w:t>
            </w:r>
            <w:r>
              <w:rPr>
                <w:sz w:val="24"/>
              </w:rPr>
              <w:t>экологической культуры</w:t>
            </w:r>
            <w:r w:rsidR="00F80CB1">
              <w:rPr>
                <w:sz w:val="24"/>
              </w:rPr>
              <w:t>,</w:t>
            </w:r>
            <w:r>
              <w:rPr>
                <w:sz w:val="24"/>
              </w:rPr>
              <w:t xml:space="preserve"> на основе понимания влияния социально-экономических п</w:t>
            </w:r>
            <w:r w:rsidR="00F80CB1">
              <w:rPr>
                <w:sz w:val="24"/>
              </w:rPr>
              <w:t>роцессов на природу, на глобальном уровне. О</w:t>
            </w:r>
            <w:r>
              <w:rPr>
                <w:sz w:val="24"/>
              </w:rPr>
              <w:t xml:space="preserve">тветственность за действия в природной среде. 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Выражающий деятельное неприятие действий, приносящих вред природе.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11A39" w:rsidTr="00DC46BE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 научного познания</w:t>
            </w:r>
          </w:p>
        </w:tc>
      </w:tr>
      <w:tr w:rsidR="00211A39" w:rsidRPr="00A355EA" w:rsidTr="00DC46BE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211A39" w:rsidRDefault="00211A39" w:rsidP="00DC46BE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>
              <w:rPr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11A39" w:rsidRDefault="00211A39" w:rsidP="00211A39">
      <w:pPr>
        <w:keepNext/>
        <w:keepLines/>
        <w:spacing w:line="360" w:lineRule="auto"/>
        <w:outlineLvl w:val="0"/>
        <w:rPr>
          <w:b/>
          <w:sz w:val="28"/>
        </w:rPr>
      </w:pPr>
    </w:p>
    <w:p w:rsidR="00211A39" w:rsidRPr="00A355EA" w:rsidRDefault="00211A39" w:rsidP="00211A39"/>
    <w:p w:rsidR="00303AB7" w:rsidRDefault="00303AB7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</w:rPr>
      </w:pPr>
    </w:p>
    <w:p w:rsidR="00F80CB1" w:rsidRDefault="00F80C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0CB1" w:rsidRDefault="00F80C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0CB1" w:rsidRDefault="00F80C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0CB1" w:rsidRDefault="00F80C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07A3" w:rsidRPr="002D0382" w:rsidRDefault="00371EC9" w:rsidP="002D03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СОДЕРЖАТЕЛЬНЫЙ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color w:val="FF0000"/>
          <w:sz w:val="24"/>
          <w:szCs w:val="24"/>
        </w:rPr>
        <w:br/>
      </w:r>
      <w:r w:rsidR="00F80CB1">
        <w:rPr>
          <w:color w:val="FF0000"/>
        </w:rPr>
        <w:t xml:space="preserve"> </w:t>
      </w:r>
      <w:r>
        <w:rPr>
          <w:color w:val="FF0000"/>
        </w:rPr>
        <w:br/>
      </w:r>
      <w:r>
        <w:rPr>
          <w:rFonts w:ascii="Times New Roman" w:hAnsi="Times New Roman" w:cs="Times New Roman"/>
          <w:color w:val="00B050"/>
          <w:sz w:val="24"/>
          <w:szCs w:val="24"/>
        </w:rPr>
        <w:t>2.1 УКЛАД ОБЩЕ</w:t>
      </w:r>
      <w:r w:rsidR="00FD07A3">
        <w:rPr>
          <w:rFonts w:ascii="Times New Roman" w:hAnsi="Times New Roman" w:cs="Times New Roman"/>
          <w:color w:val="00B050"/>
          <w:sz w:val="24"/>
          <w:szCs w:val="24"/>
        </w:rPr>
        <w:t xml:space="preserve">ОБРАЗОВАТЕЛЬНОЙ ОРГАНИЗАЦИИ </w:t>
      </w:r>
    </w:p>
    <w:p w:rsidR="00303AB7" w:rsidRDefault="00FD07A3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Уклад школы удерживает ценности, принципы, нравственную культуру взаимоотношений, традиций воспитания, в основе которых </w:t>
      </w:r>
      <w:r w:rsidR="00F3658D">
        <w:rPr>
          <w:rFonts w:ascii="Times New Roman" w:hAnsi="Times New Roman" w:cs="Times New Roman"/>
          <w:color w:val="00B050"/>
          <w:sz w:val="24"/>
          <w:szCs w:val="24"/>
        </w:rPr>
        <w:t>л</w:t>
      </w:r>
      <w:r>
        <w:rPr>
          <w:rFonts w:ascii="Times New Roman" w:hAnsi="Times New Roman" w:cs="Times New Roman"/>
          <w:color w:val="00B050"/>
          <w:sz w:val="24"/>
          <w:szCs w:val="24"/>
        </w:rPr>
        <w:t>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  <w:r w:rsidR="00371EC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303AB7" w:rsidRDefault="00AD44AC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МКОУ «</w:t>
      </w:r>
      <w:r w:rsidR="00371EC9">
        <w:rPr>
          <w:rFonts w:ascii="Times New Roman" w:hAnsi="Times New Roman" w:cs="Times New Roman"/>
          <w:color w:val="00B050"/>
          <w:sz w:val="24"/>
          <w:szCs w:val="24"/>
        </w:rPr>
        <w:t>СОШ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№9 им. Х. Ч. Кубанова с. Джага»</w:t>
      </w:r>
      <w:r w:rsidR="00371EC9">
        <w:rPr>
          <w:rFonts w:ascii="Times New Roman" w:hAnsi="Times New Roman" w:cs="Times New Roman"/>
          <w:color w:val="00B050"/>
          <w:sz w:val="24"/>
          <w:szCs w:val="24"/>
        </w:rPr>
        <w:t xml:space="preserve"> находится по адресу </w:t>
      </w:r>
      <w:r>
        <w:rPr>
          <w:rFonts w:ascii="Times New Roman" w:hAnsi="Times New Roman" w:cs="Times New Roman"/>
          <w:color w:val="00B050"/>
          <w:sz w:val="24"/>
          <w:szCs w:val="24"/>
        </w:rPr>
        <w:t>Карачаево – Черкесская Республика, Малокарачаевский район, с. Джага улица Школьная 47</w:t>
      </w:r>
      <w:r w:rsidR="00FD07A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FD07A3" w:rsidRDefault="00FD07A3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История школы начинается с 1934-35гг., а именно в этом году в ауле появилась первая школа - небольшая комнатка, в которой были только длинный</w:t>
      </w:r>
      <w:r w:rsidR="0009332F">
        <w:rPr>
          <w:rFonts w:ascii="Times New Roman" w:hAnsi="Times New Roman" w:cs="Times New Roman"/>
          <w:color w:val="00B050"/>
          <w:sz w:val="24"/>
          <w:szCs w:val="24"/>
        </w:rPr>
        <w:t xml:space="preserve"> дощ</w:t>
      </w:r>
      <w:r>
        <w:rPr>
          <w:rFonts w:ascii="Times New Roman" w:hAnsi="Times New Roman" w:cs="Times New Roman"/>
          <w:color w:val="00B050"/>
          <w:sz w:val="24"/>
          <w:szCs w:val="24"/>
        </w:rPr>
        <w:t>атый стол и, печка и доска. В 1934 году была построен</w:t>
      </w:r>
      <w:r w:rsidR="0009332F">
        <w:rPr>
          <w:rFonts w:ascii="Times New Roman" w:hAnsi="Times New Roman" w:cs="Times New Roman"/>
          <w:color w:val="00B050"/>
          <w:sz w:val="24"/>
          <w:szCs w:val="24"/>
        </w:rPr>
        <w:t xml:space="preserve">а школа из3-х комнат и коридора. В </w:t>
      </w:r>
      <w:r>
        <w:rPr>
          <w:rFonts w:ascii="Times New Roman" w:hAnsi="Times New Roman" w:cs="Times New Roman"/>
          <w:color w:val="00B050"/>
          <w:sz w:val="24"/>
          <w:szCs w:val="24"/>
        </w:rPr>
        <w:t>1954 году</w:t>
      </w:r>
      <w:r w:rsidR="0009332F">
        <w:rPr>
          <w:rFonts w:ascii="Times New Roman" w:hAnsi="Times New Roman" w:cs="Times New Roman"/>
          <w:color w:val="00B050"/>
          <w:sz w:val="24"/>
          <w:szCs w:val="24"/>
        </w:rPr>
        <w:t xml:space="preserve"> к школе пристроили ещё одно здание, и она стала семилетней. Здание современной средней школы сдано в эксплуатацию в 1977 году.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09332F" w:rsidRDefault="0009332F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Школа является средней общеобразовательной, численность обучающихся на 1 сентября  составляет 360 человек, численность педагогических работников – 43 человека.  Обучение ведётся с 1 по 11 класс по трём уровням образования: начальное общее образование, основное общее образование, среднее общее образование </w:t>
      </w:r>
    </w:p>
    <w:p w:rsidR="00303AB7" w:rsidRDefault="00371EC9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В начальной, основ</w:t>
      </w:r>
      <w:r w:rsidR="00AD44AC">
        <w:rPr>
          <w:rFonts w:ascii="Times New Roman" w:hAnsi="Times New Roman" w:cs="Times New Roman"/>
          <w:color w:val="00B050"/>
          <w:sz w:val="24"/>
          <w:szCs w:val="24"/>
        </w:rPr>
        <w:t>ной и средней школе занимается 21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классов-комплектов.</w:t>
      </w:r>
    </w:p>
    <w:p w:rsidR="00303AB7" w:rsidRDefault="00371EC9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Школа работает в 1 смену, учебные занятия проходят с 8.00 до 14.30.</w:t>
      </w:r>
    </w:p>
    <w:p w:rsidR="00303AB7" w:rsidRDefault="00371EC9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Вторая половина дня: внеурочные занятия, индивидуальные консультации для учащихся, родителей, внешкольные и общешкольные мероприятия.</w:t>
      </w:r>
    </w:p>
    <w:p w:rsidR="00303AB7" w:rsidRDefault="00371EC9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</w:t>
      </w:r>
      <w:r w:rsidR="00916243">
        <w:rPr>
          <w:rFonts w:ascii="Times New Roman" w:hAnsi="Times New Roman" w:cs="Times New Roman"/>
          <w:color w:val="00B050"/>
          <w:sz w:val="24"/>
          <w:szCs w:val="24"/>
        </w:rPr>
        <w:t xml:space="preserve">МБОУ СОШ №9 – это сельская школа, </w:t>
      </w:r>
      <w:r>
        <w:rPr>
          <w:rFonts w:ascii="Times New Roman" w:hAnsi="Times New Roman" w:cs="Times New Roman"/>
          <w:color w:val="00B050"/>
          <w:sz w:val="24"/>
          <w:szCs w:val="24"/>
        </w:rPr>
        <w:t>удален</w:t>
      </w:r>
      <w:r w:rsidR="00916243">
        <w:rPr>
          <w:rFonts w:ascii="Times New Roman" w:hAnsi="Times New Roman" w:cs="Times New Roman"/>
          <w:color w:val="00B050"/>
          <w:sz w:val="24"/>
          <w:szCs w:val="24"/>
        </w:rPr>
        <w:t>ная от культурных центров, спортивных школ и школ искусств. Данные факторы не могут не вносить особенности в воспитательный процесс. Но следствием этого являются и положительные стороны.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В селе имеется Дом культуры и сельская библиотека.</w:t>
      </w:r>
    </w:p>
    <w:p w:rsidR="00303AB7" w:rsidRDefault="00371EC9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В школе есть спортивный зал, футбольное поле, актовый зал, компьютерный класс, библиотека, столовая, достаточное количество кабинетов для образования и воспитания обучающихся.</w:t>
      </w:r>
    </w:p>
    <w:p w:rsidR="00303AB7" w:rsidRDefault="00AD44AC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С</w:t>
      </w:r>
      <w:r w:rsidR="00371EC9">
        <w:rPr>
          <w:rFonts w:ascii="Times New Roman" w:hAnsi="Times New Roman" w:cs="Times New Roman"/>
          <w:color w:val="00B050"/>
          <w:sz w:val="24"/>
          <w:szCs w:val="24"/>
        </w:rPr>
        <w:t>реда в</w:t>
      </w:r>
      <w:r>
        <w:rPr>
          <w:rFonts w:ascii="Times New Roman" w:hAnsi="Times New Roman" w:cs="Times New Roman"/>
          <w:color w:val="00B050"/>
          <w:sz w:val="24"/>
          <w:szCs w:val="24"/>
        </w:rPr>
        <w:t>оспитательной системы МКОУ  «СОШ №9 им. Х. Ч. Кубанова с. Джага»</w:t>
      </w:r>
      <w:r w:rsidR="00371EC9">
        <w:rPr>
          <w:rFonts w:ascii="Times New Roman" w:hAnsi="Times New Roman" w:cs="Times New Roman"/>
          <w:color w:val="00B050"/>
          <w:sz w:val="24"/>
          <w:szCs w:val="24"/>
        </w:rPr>
        <w:t xml:space="preserve"> включает в себя не только возможности школы, но и социокультурные ресурсы поселения.</w:t>
      </w:r>
      <w:r w:rsidR="00916243">
        <w:rPr>
          <w:rFonts w:ascii="Times New Roman" w:hAnsi="Times New Roman" w:cs="Times New Roman"/>
          <w:color w:val="00B050"/>
          <w:sz w:val="24"/>
          <w:szCs w:val="24"/>
        </w:rPr>
        <w:t xml:space="preserve"> Социокультурная среда села более консервативна и традиционна, чем в городе, сохраняется бережное отношение к родине и природе. </w:t>
      </w:r>
    </w:p>
    <w:p w:rsidR="00916243" w:rsidRDefault="00916243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Круг общения детей здесь не столь обширен, но само общение</w:t>
      </w:r>
      <w:r w:rsidR="009F67F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</w:t>
      </w:r>
      <w:r w:rsidR="009F67FC">
        <w:rPr>
          <w:rFonts w:ascii="Times New Roman" w:hAnsi="Times New Roman" w:cs="Times New Roman"/>
          <w:color w:val="00B050"/>
          <w:sz w:val="24"/>
          <w:szCs w:val="24"/>
        </w:rPr>
        <w:t>, взаимопомощь. Практически все педагоги школы родились в нашем селе,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  <w:r w:rsidR="0057222D">
        <w:rPr>
          <w:rFonts w:ascii="Times New Roman" w:hAnsi="Times New Roman" w:cs="Times New Roman"/>
          <w:color w:val="00B050"/>
          <w:sz w:val="24"/>
          <w:szCs w:val="24"/>
        </w:rPr>
        <w:t xml:space="preserve"> В </w:t>
      </w:r>
      <w:r w:rsidR="009F67FC">
        <w:rPr>
          <w:rFonts w:ascii="Times New Roman" w:hAnsi="Times New Roman" w:cs="Times New Roman"/>
          <w:color w:val="00B050"/>
          <w:sz w:val="24"/>
          <w:szCs w:val="24"/>
        </w:rPr>
        <w:t xml:space="preserve">относительно небольшом коллективе </w:t>
      </w:r>
      <w:r w:rsidR="009F67FC">
        <w:rPr>
          <w:rFonts w:ascii="Times New Roman" w:hAnsi="Times New Roman" w:cs="Times New Roman"/>
          <w:color w:val="00B050"/>
          <w:sz w:val="24"/>
          <w:szCs w:val="24"/>
        </w:rPr>
        <w:lastRenderedPageBreak/>
        <w:t>интенсивнее идёт процесс установления межличностных контактов, существует реальная возможность проявить себя в общем деле. У нас на виду, что стимулирует активность учащихся и учителей. Нет резкой обособленности между классами. Учащимися разного возраста.</w:t>
      </w:r>
    </w:p>
    <w:p w:rsidR="00303AB7" w:rsidRDefault="00371EC9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В связи с тем, что здание школы находится рядом с дорогой, особое внимание уделяется профилактике детского дорожно-транспортного травматизма. Опыт проведения воспитательной работы по профилактике детской дорожно-транспортной безопасности, пожарной безопасности, проявлений экстремизма и терроризма и других негативных явлений в подростковой среде, напряжённая ситуация в стране по этим направлениям привели к осознанию необходимости формирования модуля «Безопасность жизнедеятельности», обобщающего работу в данном направлении.</w:t>
      </w:r>
    </w:p>
    <w:p w:rsidR="00303AB7" w:rsidRDefault="00371EC9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Следует отметить, что в школе обучаются дети из семей разных уровней жизни. Достаточно большой процент детей – из неполных семей и опекунских многодетных семей. </w:t>
      </w:r>
      <w:r>
        <w:rPr>
          <w:rFonts w:ascii="Times New Roman" w:hAnsi="Times New Roman" w:cs="Times New Roman"/>
          <w:color w:val="00B050"/>
          <w:sz w:val="24"/>
          <w:szCs w:val="24"/>
          <w:highlight w:val="white"/>
        </w:rPr>
        <w:t xml:space="preserve">Учитывая проблемы современного общества, касающиеся поведения подростков и особенности контингента школы, возникла необходимость </w:t>
      </w:r>
      <w:r w:rsidR="009F67FC">
        <w:rPr>
          <w:rFonts w:ascii="Times New Roman" w:hAnsi="Times New Roman" w:cs="Times New Roman"/>
          <w:color w:val="00B050"/>
          <w:sz w:val="24"/>
          <w:szCs w:val="24"/>
          <w:highlight w:val="white"/>
        </w:rPr>
        <w:t>внедрения модуля «Профилактика»</w:t>
      </w:r>
      <w:r w:rsidR="009F67FC">
        <w:rPr>
          <w:rFonts w:ascii="Times New Roman" w:hAnsi="Times New Roman" w:cs="Times New Roman"/>
          <w:color w:val="00B050"/>
          <w:sz w:val="24"/>
          <w:szCs w:val="24"/>
        </w:rPr>
        <w:t xml:space="preserve">. Школа </w:t>
      </w:r>
      <w:r w:rsidR="005D6D0F">
        <w:rPr>
          <w:rFonts w:ascii="Times New Roman" w:hAnsi="Times New Roman" w:cs="Times New Roman"/>
          <w:color w:val="00B050"/>
          <w:sz w:val="24"/>
          <w:szCs w:val="24"/>
        </w:rPr>
        <w:t>удалена от города, культурных Центров, но использует в воспитании цифровые возможности, электронные образовательны</w:t>
      </w:r>
      <w:r w:rsidR="0057222D">
        <w:rPr>
          <w:rFonts w:ascii="Times New Roman" w:hAnsi="Times New Roman" w:cs="Times New Roman"/>
          <w:color w:val="00B050"/>
          <w:sz w:val="24"/>
          <w:szCs w:val="24"/>
        </w:rPr>
        <w:t xml:space="preserve">е платформы. </w:t>
      </w:r>
      <w:r w:rsidR="005D6D0F">
        <w:rPr>
          <w:rFonts w:ascii="Times New Roman" w:hAnsi="Times New Roman" w:cs="Times New Roman"/>
          <w:color w:val="00B050"/>
          <w:sz w:val="24"/>
          <w:szCs w:val="24"/>
        </w:rPr>
        <w:t>С 1 сентября 2021 года на базе школы функционирует Центр дополнительного образования Естественно – научного т технологического профиле</w:t>
      </w:r>
      <w:r w:rsidR="0057222D">
        <w:rPr>
          <w:rFonts w:ascii="Times New Roman" w:hAnsi="Times New Roman" w:cs="Times New Roman"/>
          <w:color w:val="00B050"/>
          <w:sz w:val="24"/>
          <w:szCs w:val="24"/>
        </w:rPr>
        <w:t>й «Точка роста».</w:t>
      </w:r>
      <w:r w:rsidR="005D6D0F">
        <w:rPr>
          <w:rFonts w:ascii="Times New Roman" w:hAnsi="Times New Roman" w:cs="Times New Roman"/>
          <w:color w:val="00B050"/>
          <w:sz w:val="24"/>
          <w:szCs w:val="24"/>
        </w:rPr>
        <w:t xml:space="preserve"> В школе </w:t>
      </w:r>
      <w:r w:rsidR="00BB24FC">
        <w:rPr>
          <w:rFonts w:ascii="Times New Roman" w:hAnsi="Times New Roman" w:cs="Times New Roman"/>
          <w:color w:val="00B050"/>
          <w:sz w:val="24"/>
          <w:szCs w:val="24"/>
        </w:rPr>
        <w:t>функционирует</w:t>
      </w:r>
      <w:r w:rsidR="005D6D0F">
        <w:rPr>
          <w:rFonts w:ascii="Times New Roman" w:hAnsi="Times New Roman" w:cs="Times New Roman"/>
          <w:color w:val="00B050"/>
          <w:sz w:val="24"/>
          <w:szCs w:val="24"/>
        </w:rPr>
        <w:t xml:space="preserve"> первичное отделение </w:t>
      </w:r>
      <w:r w:rsidR="00F07778">
        <w:rPr>
          <w:rFonts w:ascii="Times New Roman" w:hAnsi="Times New Roman" w:cs="Times New Roman"/>
          <w:color w:val="00B050"/>
          <w:sz w:val="24"/>
          <w:szCs w:val="24"/>
        </w:rPr>
        <w:t>обще</w:t>
      </w:r>
      <w:r w:rsidR="005D6D0F">
        <w:rPr>
          <w:rFonts w:ascii="Times New Roman" w:hAnsi="Times New Roman" w:cs="Times New Roman"/>
          <w:color w:val="00B050"/>
          <w:sz w:val="24"/>
          <w:szCs w:val="24"/>
        </w:rPr>
        <w:t xml:space="preserve">российского </w:t>
      </w:r>
      <w:r w:rsidR="00F07778">
        <w:rPr>
          <w:rFonts w:ascii="Times New Roman" w:hAnsi="Times New Roman" w:cs="Times New Roman"/>
          <w:color w:val="00B050"/>
          <w:sz w:val="24"/>
          <w:szCs w:val="24"/>
        </w:rPr>
        <w:t>общественно – государственное движение</w:t>
      </w:r>
      <w:r w:rsidR="005D6D0F">
        <w:rPr>
          <w:rFonts w:ascii="Times New Roman" w:hAnsi="Times New Roman" w:cs="Times New Roman"/>
          <w:color w:val="00B050"/>
          <w:sz w:val="24"/>
          <w:szCs w:val="24"/>
        </w:rPr>
        <w:t xml:space="preserve"> детей и молодёжи «Движение Первых»</w:t>
      </w:r>
      <w:r w:rsidR="00F37BC6">
        <w:rPr>
          <w:rFonts w:ascii="Times New Roman" w:hAnsi="Times New Roman" w:cs="Times New Roman"/>
          <w:color w:val="00B050"/>
          <w:sz w:val="24"/>
          <w:szCs w:val="24"/>
        </w:rPr>
        <w:t>, о</w:t>
      </w:r>
      <w:r w:rsidR="005D6D0F">
        <w:rPr>
          <w:rFonts w:ascii="Times New Roman" w:hAnsi="Times New Roman" w:cs="Times New Roman"/>
          <w:color w:val="00B050"/>
          <w:sz w:val="24"/>
          <w:szCs w:val="24"/>
        </w:rPr>
        <w:t>тряд «Юный защитник правопорядка», отряд ЮИД</w:t>
      </w:r>
      <w:r w:rsidR="00F37BC6">
        <w:rPr>
          <w:rFonts w:ascii="Times New Roman" w:hAnsi="Times New Roman" w:cs="Times New Roman"/>
          <w:color w:val="00B050"/>
          <w:sz w:val="24"/>
          <w:szCs w:val="24"/>
        </w:rPr>
        <w:t xml:space="preserve"> КПД, СШК, СПС, движение волонтёров «Благотвори», Клуб юного пожарного, школьный этнографический музей «Алания».</w:t>
      </w:r>
      <w:r w:rsidR="00BB24FC">
        <w:rPr>
          <w:rFonts w:ascii="Times New Roman" w:hAnsi="Times New Roman" w:cs="Times New Roman"/>
          <w:color w:val="00B050"/>
          <w:sz w:val="24"/>
          <w:szCs w:val="24"/>
        </w:rPr>
        <w:t xml:space="preserve"> Таким образом, создавая для ребёнка по выбору форм, способов самореализации на основе усвоения общечеловеческих ценностей, учитываем особенности сельской школы.</w:t>
      </w:r>
    </w:p>
    <w:p w:rsidR="00F37BC6" w:rsidRDefault="00AD44AC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Таким образом</w:t>
      </w:r>
      <w:r w:rsidR="009F67FC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="00371EC9">
        <w:rPr>
          <w:rFonts w:ascii="Times New Roman" w:hAnsi="Times New Roman" w:cs="Times New Roman"/>
          <w:color w:val="00B050"/>
          <w:sz w:val="24"/>
          <w:szCs w:val="24"/>
        </w:rPr>
        <w:t xml:space="preserve">данная  программа  воспитания  направлена  на  решение  проблем  гармоничного  вхождения  школьников  в  социальный  мир  и  налаживания  ответственных взаимоотношений  с  окружающими  их  людьми. </w:t>
      </w:r>
    </w:p>
    <w:p w:rsidR="00303AB7" w:rsidRDefault="00371EC9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Воспитательная  программа  показывает,  каким  образом  педагоги  могут реализовать  воспитательный  потенциал  их  совместной  с  детьми деятельности.</w:t>
      </w:r>
    </w:p>
    <w:p w:rsidR="00303AB7" w:rsidRDefault="00371EC9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В  центре  про</w:t>
      </w:r>
      <w:r w:rsidR="00AD44AC">
        <w:rPr>
          <w:rFonts w:ascii="Times New Roman" w:hAnsi="Times New Roman" w:cs="Times New Roman"/>
          <w:color w:val="00B050"/>
          <w:sz w:val="24"/>
          <w:szCs w:val="24"/>
        </w:rPr>
        <w:t>граммы  воспитания  МКОУ «СОШ №9 им. Х. Ч. Кубанова с. Джага»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 находится личностное  развитие  обучающихся  в  соответствии  с  ФГОС  начального, основного  и  среднего  общего  образования,  формирование  у  них  системных знаний о различных аспектах развития России и мира.</w:t>
      </w:r>
      <w:r w:rsidR="00F0777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F14D51" w:rsidRPr="00F07778" w:rsidRDefault="00F14D51">
      <w:pPr>
        <w:spacing w:line="276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303AB7" w:rsidRPr="00F07778" w:rsidRDefault="00371EC9">
      <w:pPr>
        <w:spacing w:line="276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07778">
        <w:rPr>
          <w:rFonts w:ascii="Times New Roman" w:hAnsi="Times New Roman" w:cs="Times New Roman"/>
          <w:color w:val="00B050"/>
          <w:sz w:val="28"/>
          <w:szCs w:val="28"/>
        </w:rPr>
        <w:t xml:space="preserve">        Взаимодействие школы с социальными партнерами</w:t>
      </w:r>
      <w:r w:rsidR="00F14D51" w:rsidRPr="00F0777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tbl>
      <w:tblPr>
        <w:tblW w:w="94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191"/>
        <w:gridCol w:w="5711"/>
      </w:tblGrid>
      <w:tr w:rsidR="00303AB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Социальные партнеры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Совместная  деятельность</w:t>
            </w:r>
          </w:p>
        </w:tc>
      </w:tr>
      <w:tr w:rsidR="00303AB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F37BC6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Школа сотрудничает с Домом культуры  с. Учкекен и районной</w:t>
            </w:r>
            <w:r w:rsidR="00EE0F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детской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="00EE0F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библиотеками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Участие  в акциях,  в конкурсах, проектах, игровых мероприятиях, совместное проведение библиотечных уроков, тематических занятий, посещение выставо</w:t>
            </w:r>
            <w:r w:rsidR="00F37BC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к.  Посещение учащимися занятий в  кружках. </w:t>
            </w:r>
          </w:p>
        </w:tc>
      </w:tr>
      <w:tr w:rsidR="00303AB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EE0F0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Школа принимает активное участие в работе</w:t>
            </w:r>
            <w:r w:rsidR="00371EC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СДК</w:t>
            </w:r>
          </w:p>
          <w:p w:rsidR="00303AB7" w:rsidRDefault="00303AB7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Организация совместных мероприятий. Участие  в акциях,  в конкурсах, игровых мероприятиях.  Школьники </w:t>
            </w:r>
            <w:r w:rsidR="00F37BC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ОУ вовлечены в кружки и студии  в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СДК. </w:t>
            </w:r>
          </w:p>
        </w:tc>
      </w:tr>
      <w:tr w:rsidR="00303AB7">
        <w:trPr>
          <w:trHeight w:val="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EE0F0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highlight w:val="white"/>
              </w:rPr>
              <w:t>КЧРГБУ «ЦДОД» КЧР</w:t>
            </w:r>
            <w:r w:rsidR="002A484D">
              <w:rPr>
                <w:rFonts w:ascii="Times New Roman" w:hAnsi="Times New Roman" w:cs="Times New Roman"/>
                <w:color w:val="00B050"/>
                <w:sz w:val="24"/>
                <w:szCs w:val="24"/>
                <w:highlight w:val="white"/>
              </w:rPr>
              <w:t xml:space="preserve"> и  Малокарачаевского района</w:t>
            </w:r>
            <w:r w:rsidR="00371EC9">
              <w:rPr>
                <w:rFonts w:ascii="Times New Roman" w:hAnsi="Times New Roman" w:cs="Times New Roman"/>
                <w:color w:val="00B050"/>
                <w:sz w:val="24"/>
                <w:szCs w:val="24"/>
                <w:highlight w:val="white"/>
              </w:rPr>
              <w:t xml:space="preserve"> «Культурно-досуговый центр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highlight w:val="white"/>
              </w:rPr>
              <w:t xml:space="preserve"> детей и молодёжи</w:t>
            </w:r>
            <w:r w:rsidR="00371EC9">
              <w:rPr>
                <w:rFonts w:ascii="Times New Roman" w:hAnsi="Times New Roman" w:cs="Times New Roman"/>
                <w:color w:val="00B050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highlight w:val="white"/>
              </w:rPr>
              <w:t xml:space="preserve"> в Малокарачаевском районе.</w:t>
            </w:r>
            <w:r w:rsidR="00371EC9">
              <w:rPr>
                <w:rFonts w:ascii="Times New Roman" w:hAnsi="Times New Roman" w:cs="Times New Roman"/>
                <w:color w:val="00B05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 w:rsidP="00EE0F0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Участие  в акциях,   конкурсах, проектах, игровых мероприятиях</w:t>
            </w:r>
            <w:r w:rsidR="00EE0F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соревнованиях, праздниках.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303AB7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Pr="00EE0F09" w:rsidRDefault="00371EC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EE0F0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Школа сотрудничает с управлением Общественного правопорядка и ПДН отдела МВД РФ по ММР</w:t>
            </w:r>
            <w:r w:rsidR="00371EC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Организация совместных мероприятий между  учреждениями в области обучения и воспитания детей в сфере дополнительного образования</w:t>
            </w:r>
            <w:r w:rsidR="00EE0F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и  реализация программ РФ.</w:t>
            </w:r>
          </w:p>
        </w:tc>
      </w:tr>
      <w:tr w:rsidR="00303AB7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EE0F0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Отделом физической культуры и спорта, спортивной школой  </w:t>
            </w:r>
            <w:r w:rsidR="00371EC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ДЮСШ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ММР «Чемпион»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</w:tc>
      </w:tr>
      <w:tr w:rsidR="00303AB7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2A484D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84D" w:rsidRDefault="002A484D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Всероссийской общественной организацией  ветеранов </w:t>
            </w:r>
          </w:p>
          <w:p w:rsidR="00303AB7" w:rsidRDefault="002A484D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«Боевое братство»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Pr="002A484D" w:rsidRDefault="00CF47B1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Встречи, мероприятия, трудовые десанты.</w:t>
            </w:r>
          </w:p>
        </w:tc>
      </w:tr>
      <w:tr w:rsidR="00303AB7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CF47B1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CF47B1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Отделами опеки и попечительства, организационной работы, культуры и молодёжной политики ММР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Организация совместной работы</w:t>
            </w:r>
            <w:r w:rsidR="00CF47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 обучающимися и детьми, находящимися в тяжёлой жизненной ситуации, а также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по</w:t>
            </w:r>
            <w:r w:rsidR="00CF47B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профессиональной ориентации школьников.</w:t>
            </w:r>
          </w:p>
        </w:tc>
      </w:tr>
      <w:tr w:rsidR="00303AB7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CF47B1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CF47B1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highlight w:val="white"/>
              </w:rPr>
              <w:t>Джагинским СПО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FC" w:rsidRDefault="00CF47B1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Участие во всероссийских акциях «Чистое село», «Чистые берега»</w:t>
            </w:r>
            <w:r w:rsidR="00BB24F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и др..</w:t>
            </w:r>
          </w:p>
          <w:p w:rsidR="00303AB7" w:rsidRDefault="00BB24FC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371EC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Организация совместной работы по профессиональной ориентации школьников.</w:t>
            </w:r>
          </w:p>
        </w:tc>
      </w:tr>
    </w:tbl>
    <w:p w:rsidR="00F07778" w:rsidRDefault="007A32C0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</w:p>
    <w:p w:rsidR="00303AB7" w:rsidRDefault="007A32C0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Процесс воспитания основывается на следующих принципах взаимодействия педагогов школьников: соблюдение законности и прав семьи и  ребёнка, соблюдение конфиденциальности информации о ребёнке и семье, приоритета безопасности ребёнка при нахождении в школе; ориентир на создание психологически комфортной среды</w:t>
      </w:r>
      <w:r w:rsidR="00124BB5">
        <w:rPr>
          <w:rFonts w:ascii="Times New Roman" w:hAnsi="Times New Roman" w:cs="Times New Roman"/>
          <w:color w:val="00B050"/>
          <w:sz w:val="24"/>
          <w:szCs w:val="24"/>
        </w:rPr>
        <w:t xml:space="preserve"> для каждого ребёнка и взрослого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; </w:t>
      </w:r>
      <w:r w:rsidR="00124BB5">
        <w:rPr>
          <w:rFonts w:ascii="Times New Roman" w:hAnsi="Times New Roman" w:cs="Times New Roman"/>
          <w:color w:val="00B050"/>
          <w:sz w:val="24"/>
          <w:szCs w:val="24"/>
        </w:rPr>
        <w:t>реализация процесса воспитания главным образом через создание в школе детских – взрослых общностей, которые объединяют учащихся и педагогов содержательными событиями, позитивными эмоциями и доверительными отношениями друг другу.</w:t>
      </w:r>
    </w:p>
    <w:p w:rsidR="00124BB5" w:rsidRDefault="00124BB5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  Основными традициями воспитания в образовательной организации являются следующие: ключевые школьные дела; коллективные разработки, планирование, анализ</w:t>
      </w:r>
      <w:r w:rsidR="002130C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результатов</w:t>
      </w:r>
      <w:r w:rsidR="002130C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460D1">
        <w:rPr>
          <w:rFonts w:ascii="Times New Roman" w:hAnsi="Times New Roman" w:cs="Times New Roman"/>
          <w:color w:val="00B050"/>
          <w:sz w:val="24"/>
          <w:szCs w:val="24"/>
        </w:rPr>
        <w:t>ключевых</w:t>
      </w:r>
      <w:r w:rsidR="002130CB">
        <w:rPr>
          <w:rFonts w:ascii="Times New Roman" w:hAnsi="Times New Roman" w:cs="Times New Roman"/>
          <w:color w:val="00B050"/>
          <w:sz w:val="24"/>
          <w:szCs w:val="24"/>
        </w:rPr>
        <w:t xml:space="preserve"> и большинства используемых для воспитания других совместных дел педагогов и школьников</w:t>
      </w:r>
      <w:r>
        <w:rPr>
          <w:rFonts w:ascii="Times New Roman" w:hAnsi="Times New Roman" w:cs="Times New Roman"/>
          <w:color w:val="00B050"/>
          <w:sz w:val="24"/>
          <w:szCs w:val="24"/>
        </w:rPr>
        <w:t>;</w:t>
      </w:r>
      <w:r w:rsidR="002130CB">
        <w:rPr>
          <w:rFonts w:ascii="Times New Roman" w:hAnsi="Times New Roman" w:cs="Times New Roman"/>
          <w:color w:val="00B050"/>
          <w:sz w:val="24"/>
          <w:szCs w:val="24"/>
        </w:rPr>
        <w:t xml:space="preserve"> создание таких условий при которых по мере взросления ребёнка увеличивается и его роль в совместных делах</w:t>
      </w:r>
      <w:r w:rsidR="007460D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130CB">
        <w:rPr>
          <w:rFonts w:ascii="Times New Roman" w:hAnsi="Times New Roman" w:cs="Times New Roman"/>
          <w:color w:val="00B050"/>
          <w:sz w:val="24"/>
          <w:szCs w:val="24"/>
        </w:rPr>
        <w:t>(от пассивного наблюдателя до организатора);</w:t>
      </w:r>
      <w:r w:rsidR="007460D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130CB">
        <w:rPr>
          <w:rFonts w:ascii="Times New Roman" w:hAnsi="Times New Roman" w:cs="Times New Roman"/>
          <w:color w:val="00B050"/>
          <w:sz w:val="24"/>
          <w:szCs w:val="24"/>
        </w:rPr>
        <w:t>ориентирование педагогов школы на формирование коллектива в рамках школьных классов, к</w:t>
      </w:r>
      <w:r w:rsidR="007460D1">
        <w:rPr>
          <w:rFonts w:ascii="Times New Roman" w:hAnsi="Times New Roman" w:cs="Times New Roman"/>
          <w:color w:val="00B050"/>
          <w:sz w:val="24"/>
          <w:szCs w:val="24"/>
        </w:rPr>
        <w:t>ружков, секций</w:t>
      </w:r>
      <w:r w:rsidR="002130CB">
        <w:rPr>
          <w:rFonts w:ascii="Times New Roman" w:hAnsi="Times New Roman" w:cs="Times New Roman"/>
          <w:color w:val="00B050"/>
          <w:sz w:val="24"/>
          <w:szCs w:val="24"/>
        </w:rPr>
        <w:t>, студий, клубов, отрядов и других объединений, на установление в них доброжелательных  и товарищеских взаимоотношений; явление ключевой фигурой</w:t>
      </w:r>
      <w:r w:rsidR="007460D1">
        <w:rPr>
          <w:rFonts w:ascii="Times New Roman" w:hAnsi="Times New Roman" w:cs="Times New Roman"/>
          <w:color w:val="00B050"/>
          <w:sz w:val="24"/>
          <w:szCs w:val="24"/>
        </w:rPr>
        <w:t xml:space="preserve">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  <w:r w:rsidR="002130C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                                   </w:t>
      </w:r>
    </w:p>
    <w:p w:rsidR="00303AB7" w:rsidRDefault="00371EC9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Анализ сегодняшнего состояния системы российского образования показывает, что главным инструментом, обеспечивающим успешность и эффективность проектируемых изменений, должна стать, поддерживаемая на государственном уровне, практика формирования новых социальных отношений участников образовательного процесса. При этом  сетевое взаимодействие в системе образования сегодня рассматривается не только в рамках реализации ФГОС ООО (в части профильного обучения и внеурочной деятельности), но и в более широком аспекте совершенствования деятельности образовательных организаций. В связи с этим, проанализировав  процессы, происходящие в современной системе образования, мы выделили следующие системные характеристики совершенствования сетевого взаимодействия организаций общего и дополнительного образования: сетевые партнеры, задачи, образовательные программы, способы (методы, приемы) деятельности, комплекс условий, результаты сетевого взаимодействия. </w:t>
      </w:r>
    </w:p>
    <w:p w:rsidR="00303AB7" w:rsidRDefault="00371EC9">
      <w:pPr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Задача нашего учреждения -  расширять круг сетевых партнеров из числа учреждений общего, дополнительного или профессионального образования, учреждений других ведомств с целью реализации программ дополнительного образования детей, исследовательских проектов; создания  совместных досугово–образовательных программ; проведения совместных акций, проектов, конкурсов, фестивалей и др.; профессионального самоопределения. Работа в данном направлении ведется, мы открыты для сотрудничества.</w:t>
      </w:r>
    </w:p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ВИДЫ, ФОРМЫ И СОДЕРЖАНИЕ ВОСПИТАТЕЛЬНОЙ       ДЕЯТЕЛЬНОСТИ</w:t>
      </w:r>
    </w:p>
    <w:p w:rsidR="00303AB7" w:rsidRDefault="00303AB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3AB7" w:rsidRDefault="00371E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2.2.1 Модуль «Урочная деятельность»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Задач</w:t>
      </w:r>
      <w:r w:rsidR="0075063A">
        <w:rPr>
          <w:rFonts w:ascii="Times New Roman" w:hAnsi="Times New Roman" w:cs="Times New Roman"/>
          <w:sz w:val="24"/>
          <w:szCs w:val="24"/>
        </w:rPr>
        <w:t>а Воспитательной программы</w:t>
      </w:r>
      <w:r>
        <w:rPr>
          <w:rFonts w:ascii="Times New Roman" w:hAnsi="Times New Roman" w:cs="Times New Roman"/>
          <w:sz w:val="24"/>
          <w:szCs w:val="24"/>
        </w:rPr>
        <w:t>: реализовывать такие учебные задачи, решение которых помогае</w:t>
      </w:r>
      <w:r w:rsidR="0075063A">
        <w:rPr>
          <w:rFonts w:ascii="Times New Roman" w:hAnsi="Times New Roman" w:cs="Times New Roman"/>
          <w:sz w:val="24"/>
          <w:szCs w:val="24"/>
        </w:rPr>
        <w:t xml:space="preserve">т не только формировать знания и уметь добывать информацию, </w:t>
      </w:r>
      <w:r>
        <w:rPr>
          <w:rFonts w:ascii="Times New Roman" w:hAnsi="Times New Roman" w:cs="Times New Roman"/>
          <w:sz w:val="24"/>
          <w:szCs w:val="24"/>
        </w:rPr>
        <w:t xml:space="preserve">но и применять знания и информацию на практике, в жизненных ситуациях.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Актуальная задача: урок способствует формированию целостного взгляда на мир, пониманию взаимосвязей явлений и процессов</w:t>
      </w:r>
      <w:r w:rsidR="00633666">
        <w:rPr>
          <w:rFonts w:ascii="Times New Roman" w:hAnsi="Times New Roman" w:cs="Times New Roman"/>
          <w:sz w:val="24"/>
          <w:szCs w:val="24"/>
        </w:rPr>
        <w:t>. Воспитание и образование</w:t>
      </w:r>
      <w:r w:rsidR="007460D1">
        <w:rPr>
          <w:rFonts w:ascii="Times New Roman" w:hAnsi="Times New Roman" w:cs="Times New Roman"/>
          <w:sz w:val="24"/>
          <w:szCs w:val="24"/>
        </w:rPr>
        <w:t xml:space="preserve"> </w:t>
      </w:r>
      <w:r w:rsidR="00633666">
        <w:rPr>
          <w:rFonts w:ascii="Times New Roman" w:hAnsi="Times New Roman" w:cs="Times New Roman"/>
          <w:sz w:val="24"/>
          <w:szCs w:val="24"/>
        </w:rPr>
        <w:t xml:space="preserve"> тесно</w:t>
      </w:r>
      <w:r w:rsidR="0075063A">
        <w:rPr>
          <w:rFonts w:ascii="Times New Roman" w:hAnsi="Times New Roman" w:cs="Times New Roman"/>
          <w:sz w:val="24"/>
          <w:szCs w:val="24"/>
        </w:rPr>
        <w:t xml:space="preserve"> взаимо</w:t>
      </w:r>
      <w:r w:rsidR="00633666">
        <w:rPr>
          <w:rFonts w:ascii="Times New Roman" w:hAnsi="Times New Roman" w:cs="Times New Roman"/>
          <w:sz w:val="24"/>
          <w:szCs w:val="24"/>
        </w:rPr>
        <w:t>связаны</w:t>
      </w:r>
      <w:r w:rsidR="00FA4ECA">
        <w:rPr>
          <w:rFonts w:ascii="Times New Roman" w:hAnsi="Times New Roman" w:cs="Times New Roman"/>
          <w:sz w:val="24"/>
          <w:szCs w:val="24"/>
        </w:rPr>
        <w:t xml:space="preserve"> </w:t>
      </w:r>
      <w:r w:rsidR="00633666">
        <w:rPr>
          <w:rFonts w:ascii="Times New Roman" w:hAnsi="Times New Roman" w:cs="Times New Roman"/>
          <w:sz w:val="24"/>
          <w:szCs w:val="24"/>
        </w:rPr>
        <w:t xml:space="preserve">   между собой</w:t>
      </w:r>
      <w:r w:rsidR="004E2DEF">
        <w:rPr>
          <w:rFonts w:ascii="Times New Roman" w:hAnsi="Times New Roman" w:cs="Times New Roman"/>
          <w:sz w:val="24"/>
          <w:szCs w:val="24"/>
        </w:rPr>
        <w:t>;</w:t>
      </w:r>
      <w:r w:rsidR="00D5251A">
        <w:rPr>
          <w:rFonts w:ascii="Times New Roman" w:hAnsi="Times New Roman" w:cs="Times New Roman"/>
          <w:sz w:val="24"/>
          <w:szCs w:val="24"/>
        </w:rPr>
        <w:t xml:space="preserve">  н</w:t>
      </w:r>
      <w:r>
        <w:rPr>
          <w:rFonts w:ascii="Times New Roman" w:hAnsi="Times New Roman" w:cs="Times New Roman"/>
          <w:sz w:val="24"/>
          <w:szCs w:val="24"/>
        </w:rPr>
        <w:t xml:space="preserve">ельзя хорошо обучать, не воспитывая, и нельзя хорошо оказывать воспитывающее воздействие, не обучая.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Замысел: объединение обучения и воспитания в единый целенаправленный процесс, развитие личностного потенциала обучающегося.</w:t>
      </w:r>
      <w:r w:rsidR="004E2DEF">
        <w:rPr>
          <w:rFonts w:ascii="Times New Roman" w:hAnsi="Times New Roman" w:cs="Times New Roman"/>
          <w:sz w:val="24"/>
          <w:szCs w:val="24"/>
        </w:rPr>
        <w:t xml:space="preserve"> Включение учителями в рабочие программы по учебным </w:t>
      </w:r>
      <w:r w:rsidR="004E2DEF">
        <w:rPr>
          <w:rFonts w:ascii="Times New Roman" w:hAnsi="Times New Roman" w:cs="Times New Roman"/>
          <w:sz w:val="24"/>
          <w:szCs w:val="24"/>
        </w:rPr>
        <w:lastRenderedPageBreak/>
        <w:t>предметам целевых ориентиров результатов воспитания, их учёт в определении воспитательных задач уроков, занятий.</w:t>
      </w:r>
    </w:p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методов</w:t>
            </w:r>
            <w:r w:rsidR="0074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7460D1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коммуникативных и</w:t>
            </w:r>
            <w:r w:rsidR="00275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познавательных способностей.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Учебные дискуссии.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Игры, викторины.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Проектная деятельность.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Олимпиадное движение. 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5251A">
              <w:rPr>
                <w:rFonts w:ascii="Times New Roman" w:hAnsi="Times New Roman" w:cs="Times New Roman"/>
                <w:sz w:val="24"/>
                <w:szCs w:val="24"/>
              </w:rPr>
              <w:t>иемы</w:t>
            </w:r>
            <w:r w:rsidR="004E2DE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D5251A">
              <w:rPr>
                <w:rFonts w:ascii="Times New Roman" w:hAnsi="Times New Roman" w:cs="Times New Roman"/>
                <w:sz w:val="24"/>
                <w:szCs w:val="24"/>
              </w:rPr>
              <w:t xml:space="preserve"> при общении с обучающимися;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 содержания воспитывающей направленности, ориентированный на обсуждение ценностного аспекта изучаемых на уроках явлений;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обсуждение в неформальном общении вопросов, волнующих учеников;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учет индивидуальных особенностей, увлечений, интересов обучающихся;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проектной деятельности; 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пот</w:t>
            </w:r>
            <w:r w:rsidR="00D5251A">
              <w:rPr>
                <w:rFonts w:ascii="Times New Roman" w:hAnsi="Times New Roman" w:cs="Times New Roman"/>
                <w:sz w:val="24"/>
                <w:szCs w:val="24"/>
              </w:rPr>
              <w:t>енциала детского наставничества.</w:t>
            </w:r>
          </w:p>
          <w:p w:rsidR="00303AB7" w:rsidRDefault="00D5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анные технологии позволяют активизировать интерес учеников, предоставляют возможность научиться самостоятельно решать теоретические проблемы, генерировать и оформлять собственные идеи, уважительно относиться к идеям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учениками, поддержание мотивации учеников к получению знаний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познавательные игры, дебаты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Шкатулка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беседа «Мои права и обязанности», беседа «Правила поведения в школе»</w:t>
            </w:r>
          </w:p>
        </w:tc>
      </w:tr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воспитательных ресурсов в практике педагога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на уроке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разнообразных инструментов и продуктов. 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 «Квадрат настроения», представленного в УМК «Развитие личностного потенциала подростков», способствует сохранению рабочей дисциплины и развитию способности к самоорганизации каждого ребенка индивидуально. Инструмент обращает внимание учеников на их внутреннее состояние с точки зрения его пользы и эффективности для решения поставленной задачи .</w:t>
            </w:r>
          </w:p>
        </w:tc>
      </w:tr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  <w:r w:rsidR="00D525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направленности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Pr="0075063A" w:rsidRDefault="00FA4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="0075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«Юные исследователи»</w:t>
            </w:r>
          </w:p>
        </w:tc>
      </w:tr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</w:t>
            </w:r>
            <w:r w:rsidR="00D5251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явлений, организация их работы с получаемой на урок</w:t>
            </w:r>
            <w:r w:rsidR="00D5251A">
              <w:rPr>
                <w:rFonts w:ascii="Times New Roman" w:hAnsi="Times New Roman" w:cs="Times New Roman"/>
                <w:sz w:val="24"/>
                <w:szCs w:val="24"/>
              </w:rPr>
              <w:t>е социально значимой информации, иниции</w:t>
            </w:r>
            <w:r w:rsidR="00820D4E">
              <w:rPr>
                <w:rFonts w:ascii="Times New Roman" w:hAnsi="Times New Roman" w:cs="Times New Roman"/>
                <w:sz w:val="24"/>
                <w:szCs w:val="24"/>
              </w:rPr>
              <w:t>рование обсуждений, высказываний своего мнения, личного отношения к изучаемым событиям, явлениям, лицам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Pr="00D5251A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Олимпиады, интеллектуальные марафоны, викторины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недели. Марафон «Мы за здоровое поколение». Образовательные события. </w:t>
            </w:r>
          </w:p>
        </w:tc>
      </w:tr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82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– интеллектуальных, стимулирующих познавательную инициативу, игровых методик, </w:t>
            </w:r>
            <w:r w:rsidR="004E2DEF">
              <w:rPr>
                <w:rFonts w:ascii="Times New Roman" w:hAnsi="Times New Roman" w:cs="Times New Roman"/>
                <w:sz w:val="24"/>
                <w:szCs w:val="24"/>
              </w:rPr>
              <w:t xml:space="preserve">дающих возможность приобретение опыта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конструктивного диалога, групповой ра</w:t>
            </w:r>
            <w:r w:rsidR="004E2DEF">
              <w:rPr>
                <w:rFonts w:ascii="Times New Roman" w:hAnsi="Times New Roman" w:cs="Times New Roman"/>
                <w:sz w:val="24"/>
                <w:szCs w:val="24"/>
              </w:rPr>
              <w:t xml:space="preserve">боты или работы в парах, которая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</w:t>
            </w:r>
            <w:r w:rsidR="004E2DEF">
              <w:rPr>
                <w:rFonts w:ascii="Times New Roman" w:hAnsi="Times New Roman" w:cs="Times New Roman"/>
                <w:sz w:val="24"/>
                <w:szCs w:val="24"/>
              </w:rPr>
              <w:t xml:space="preserve">  строить отношения и действовать в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командной работе и взаимодействию с другими детьми.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Pr="00820D4E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Кейс-технология, познавательные игры</w:t>
            </w:r>
            <w:r w:rsidR="004E2DEF">
              <w:rPr>
                <w:rFonts w:ascii="Times New Roman" w:hAnsi="Times New Roman" w:cs="Times New Roman"/>
                <w:sz w:val="24"/>
                <w:szCs w:val="24"/>
              </w:rPr>
              <w:t>, дискуссии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«Шаг в финансы», кейс-игра «Я – покупатель»</w:t>
            </w:r>
          </w:p>
        </w:tc>
      </w:tr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Побуждение школьников соблюдать на уроке общепринятые нормы поведения, правила общения со старшими (учителями) и сверстниками (школьниками)</w:t>
            </w:r>
            <w:r w:rsidR="00275806">
              <w:rPr>
                <w:rFonts w:ascii="Times New Roman" w:hAnsi="Times New Roman" w:cs="Times New Roman"/>
                <w:sz w:val="24"/>
                <w:szCs w:val="24"/>
              </w:rPr>
              <w:t>, соответствующие укладу школы, установление и поддержку доброжелательной атмосферы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Этические беседы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«Есть такая профессия – Родину защищать!». Урок толерантности «Наш дом – Россия», «О культуре внешнего вида»,  «Школьный этикет»</w:t>
            </w:r>
          </w:p>
        </w:tc>
      </w:tr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  <w:r w:rsidR="00275806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у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диспуты, проблемно-ценностные дискуссии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 на темы: «Легкие алкогольные напитки», «Снюс – безобидное увлечение или шаг в пропасть», тематические Уроки мужества, посвященные героям ВОВ.</w:t>
            </w:r>
          </w:p>
        </w:tc>
      </w:tr>
    </w:tbl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2.2.2</w:t>
      </w:r>
      <w:r w:rsidR="007506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Модуль «Внеурочная деятельность»</w:t>
      </w:r>
    </w:p>
    <w:p w:rsidR="00303AB7" w:rsidRDefault="0075063A">
      <w:pPr>
        <w:jc w:val="both"/>
        <w:rPr>
          <w:rFonts w:ascii="Times New Roman" w:hAnsi="Times New Roman" w:cs="Times New Roman"/>
          <w:sz w:val="24"/>
          <w:szCs w:val="24"/>
        </w:rPr>
      </w:pPr>
      <w:r w:rsidRPr="00F07778">
        <w:rPr>
          <w:rFonts w:ascii="Times New Roman" w:hAnsi="Times New Roman" w:cs="Times New Roman"/>
          <w:i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778">
        <w:rPr>
          <w:rFonts w:ascii="Times New Roman" w:hAnsi="Times New Roman" w:cs="Times New Roman"/>
          <w:i/>
          <w:sz w:val="24"/>
          <w:szCs w:val="24"/>
        </w:rPr>
        <w:t>Воспитательной программы</w:t>
      </w:r>
      <w:r w:rsidR="00371EC9" w:rsidRPr="00F07778">
        <w:rPr>
          <w:rFonts w:ascii="Times New Roman" w:hAnsi="Times New Roman" w:cs="Times New Roman"/>
          <w:i/>
          <w:sz w:val="24"/>
          <w:szCs w:val="24"/>
        </w:rPr>
        <w:t>:</w:t>
      </w:r>
      <w:r w:rsidR="00371EC9">
        <w:rPr>
          <w:rFonts w:ascii="Times New Roman" w:hAnsi="Times New Roman" w:cs="Times New Roman"/>
          <w:sz w:val="24"/>
          <w:szCs w:val="24"/>
        </w:rPr>
        <w:t xml:space="preserve"> расширять образовательные направления кружков, секций, объединений, работающих по программам внеурочной деятельности, реализовывать их воспитательные возможности.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 w:rsidRPr="00F07778">
        <w:rPr>
          <w:rFonts w:ascii="Times New Roman" w:hAnsi="Times New Roman" w:cs="Times New Roman"/>
          <w:i/>
          <w:sz w:val="24"/>
          <w:szCs w:val="24"/>
        </w:rPr>
        <w:t xml:space="preserve">Актуальность. </w:t>
      </w:r>
      <w:r>
        <w:rPr>
          <w:rFonts w:ascii="Times New Roman" w:hAnsi="Times New Roman" w:cs="Times New Roman"/>
          <w:sz w:val="24"/>
          <w:szCs w:val="24"/>
        </w:rPr>
        <w:t>Организация внеурочной деятельности дает возможность обучающимся  в теории и на практике получить представление о профессиях на курсах внеурочной деятельности и создает условия для социального, культурного самоопределения, творческой самореализации личности ребенка. Каждый вид внеурочной деятельности — творческой, познавательной, спортивной, трудовой — обогащает опыт кол</w:t>
      </w:r>
      <w:r w:rsidR="00FA4ECA">
        <w:rPr>
          <w:rFonts w:ascii="Times New Roman" w:hAnsi="Times New Roman" w:cs="Times New Roman"/>
          <w:sz w:val="24"/>
          <w:szCs w:val="24"/>
        </w:rPr>
        <w:t>лективного взаимодействия уча</w:t>
      </w:r>
      <w:r>
        <w:rPr>
          <w:rFonts w:ascii="Times New Roman" w:hAnsi="Times New Roman" w:cs="Times New Roman"/>
          <w:sz w:val="24"/>
          <w:szCs w:val="24"/>
        </w:rPr>
        <w:t xml:space="preserve">щихся в определенном аспекте, что в своей совокупности дает большой воспитательный эффект.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7778">
        <w:rPr>
          <w:rFonts w:ascii="Times New Roman" w:hAnsi="Times New Roman" w:cs="Times New Roman"/>
          <w:i/>
          <w:sz w:val="24"/>
          <w:szCs w:val="24"/>
        </w:rPr>
        <w:t>Замысел: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организации профессиональных проб через курсы внеурочной деятельности, проявление и развитие ребенком своих интересов на основе свободного выбора, </w:t>
      </w:r>
      <w:r>
        <w:rPr>
          <w:rFonts w:ascii="Times New Roman" w:hAnsi="Times New Roman" w:cs="Times New Roman"/>
          <w:sz w:val="24"/>
          <w:szCs w:val="24"/>
        </w:rPr>
        <w:lastRenderedPageBreak/>
        <w:t>появление внутренней мотивации к участию в деятельности, которая бы направлялась не внешними стимулами, а внутренним побуждением, имеющим для ребенка личностный смысл постижения духовно-нравственных ценностей и культурных традиций. Очевидна тесная взаимосвязь данного модуля с модулем «Профориентация»</w:t>
      </w:r>
    </w:p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5387"/>
      </w:tblGrid>
      <w:tr w:rsidR="00303A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303A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FA4ECA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спортивное и  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секции, кружки, беседы о ЗОЖ, спортивные турниры и оздоровительные акции.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класс: «Веселые старты», «Папа, мама и я – спортивная семья», «Мини-лапта»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класс: «Волейбол», «Наст</w:t>
            </w:r>
            <w:r w:rsidR="009A3FF6">
              <w:rPr>
                <w:rFonts w:ascii="Times New Roman" w:hAnsi="Times New Roman" w:cs="Times New Roman"/>
                <w:sz w:val="24"/>
                <w:szCs w:val="24"/>
              </w:rPr>
              <w:t>ольный теннис», «Футбол», «Баскетбол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03AB7" w:rsidRDefault="009A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класс:  «Волейбол», «Баскетбол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»,  «Настольный теннис».</w:t>
            </w:r>
          </w:p>
        </w:tc>
      </w:tr>
      <w:tr w:rsidR="00303A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Кружки, творческие объединения, выставки, фестивали, спектакли, художественные акции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</w:t>
            </w:r>
            <w:r w:rsidR="00F07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просоциальной самореализации школьников, раскрытие их творческих способностей, формирование чувства вкуса и умения ценить прекрасное, воспитание ценностного отношения школьников к культуре и их общее духовно-нравственное развитие.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 – кружок «Речевой этикет»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 Кружок «Волшебное слово»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 – театр миниатюр «Настроение»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Кружки, дебаты, проблемно-ценностные дискуссии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творческого и умственного потенциала школьников, развитие у них навыков конструктивного общения, умений работать в команде.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класс: «Мои первые проекты», «Путешествие по стране «Грамматика», «Учись учиться», «Умники и умницы», «Литературная гостиная».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класс: «Введение в информатику»</w:t>
            </w:r>
          </w:p>
        </w:tc>
      </w:tr>
      <w:tr w:rsidR="00303A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Кружки, социальные пробы,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КТД, социальные проекты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школьникам социально значимых знаний, развитие их любознательности,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внимания к экономическим, политическим, экологическим, гуманитарным  проблемам нашего общества, формирование гуманистического мировоззрения и научной картины мира.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Кружки, тематические  диспуты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школьников любви к своему краю, его истории, культуре, природе, развитие самостоятельности и ответственности школьников.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класс: Акция «Птицы зимой», «Уход за памятником Скорбящей матери»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класс: «Уход за памятником Скорбящей матери»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2.2.3       Модуль «Классное руководство»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 и главное предназначение воспитательной работы классного руководителя заключается в направленности процесса воспитания на развитие ребенка. Классный руководитель, определяя направления и планируя воспитательную работу с учетом интересов и способностей ребят данного класса, занимает позицию сопровождающего, помощника в подготовке детей к конкретным делам, постоянно стимулируя их к проявлению личностных качеств.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классе, работу с родителями учащихся или их законными представителями. 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189"/>
        <w:gridCol w:w="38"/>
        <w:gridCol w:w="3118"/>
        <w:gridCol w:w="34"/>
        <w:gridCol w:w="3191"/>
        <w:gridCol w:w="36"/>
      </w:tblGrid>
      <w:tr w:rsidR="00303AB7" w:rsidTr="00FE65AF">
        <w:trPr>
          <w:gridAfter w:val="1"/>
          <w:wAfter w:w="36" w:type="dxa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gridSpan w:val="3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303AB7" w:rsidTr="00FE65AF">
        <w:trPr>
          <w:gridAfter w:val="1"/>
          <w:wAfter w:w="36" w:type="dxa"/>
        </w:trPr>
        <w:tc>
          <w:tcPr>
            <w:tcW w:w="9570" w:type="dxa"/>
            <w:gridSpan w:val="5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Работа с классным коллективом</w:t>
            </w:r>
          </w:p>
        </w:tc>
      </w:tr>
      <w:tr w:rsidR="00303AB7" w:rsidTr="00FE65AF">
        <w:trPr>
          <w:gridAfter w:val="1"/>
          <w:wAfter w:w="36" w:type="dxa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и классных ключевых делах. </w:t>
            </w:r>
          </w:p>
          <w:p w:rsidR="00132319" w:rsidRDefault="0013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19" w:rsidRDefault="0013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19" w:rsidRDefault="0013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19" w:rsidRDefault="0013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19" w:rsidRDefault="0013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19" w:rsidRDefault="0013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19" w:rsidRDefault="0013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27" w:rsidRDefault="0036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19" w:rsidRDefault="0013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тематических классных часов, посвящённых профилактике и противодействию жестокому обращению с пожилыми людьми</w:t>
            </w:r>
            <w:r w:rsidR="0036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gridSpan w:val="3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дела, праздники, конкурсы, соревнования, игры, коллективные творческие дела познавательной, творческой направленности</w:t>
            </w:r>
          </w:p>
          <w:p w:rsidR="00363527" w:rsidRDefault="0036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27" w:rsidRDefault="0036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27" w:rsidRDefault="0036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27" w:rsidRDefault="0036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27" w:rsidRDefault="0036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27" w:rsidRDefault="0036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27" w:rsidRDefault="0036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27" w:rsidRDefault="0036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 и дела с привлечением членов семей обучающихся</w:t>
            </w:r>
          </w:p>
        </w:tc>
        <w:tc>
          <w:tcPr>
            <w:tcW w:w="3191" w:type="dxa"/>
          </w:tcPr>
          <w:p w:rsidR="00303AB7" w:rsidRDefault="001D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Сплочение класса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 проведение общих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(игр, квестов, конкурсов).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личностного потенциала через просмо</w:t>
            </w:r>
            <w:r w:rsidR="00363527">
              <w:rPr>
                <w:rFonts w:ascii="Times New Roman" w:hAnsi="Times New Roman" w:cs="Times New Roman"/>
                <w:sz w:val="24"/>
                <w:szCs w:val="24"/>
              </w:rPr>
              <w:t xml:space="preserve">тр рекомендованных видеофильмов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мультфильмов; чтение литературных произведений.</w:t>
            </w:r>
          </w:p>
          <w:p w:rsidR="0036352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необходимой помощи детям в  подготовке,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и анализе мероприятий.</w:t>
            </w:r>
          </w:p>
          <w:p w:rsidR="00363527" w:rsidRDefault="0036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527" w:rsidRDefault="0036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разновозрастного</w:t>
            </w:r>
            <w:r w:rsidR="001D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взаимодействия.</w:t>
            </w:r>
            <w:r w:rsidR="00FB232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 обучающихся уважительного отношения к людям старшего поколения, готовность оказывать помощь.</w:t>
            </w:r>
          </w:p>
          <w:p w:rsidR="00363527" w:rsidRDefault="0036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AB7" w:rsidTr="00FE65AF">
        <w:trPr>
          <w:gridAfter w:val="1"/>
          <w:wAfter w:w="36" w:type="dxa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 как часов плодотворного и доверительного общения педагога и школьников.</w:t>
            </w:r>
          </w:p>
        </w:tc>
        <w:tc>
          <w:tcPr>
            <w:tcW w:w="3190" w:type="dxa"/>
            <w:gridSpan w:val="3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Тренинги, диспуты, социально-психологические часы и др.</w:t>
            </w:r>
          </w:p>
        </w:tc>
        <w:tc>
          <w:tcPr>
            <w:tcW w:w="3191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и тренингов, направленных на сплочение коллектива и предоставляющих возможность рефлексии собственного поведения, роли в классном коллективе, </w:t>
            </w:r>
            <w:r w:rsidR="00103679">
              <w:rPr>
                <w:rFonts w:ascii="Times New Roman" w:hAnsi="Times New Roman" w:cs="Times New Roman"/>
                <w:sz w:val="24"/>
                <w:szCs w:val="24"/>
              </w:rPr>
              <w:t>участия в жизни класса (1-4кл.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3AB7" w:rsidTr="00FE65AF">
        <w:trPr>
          <w:gridAfter w:val="1"/>
          <w:wAfter w:w="36" w:type="dxa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3190" w:type="dxa"/>
            <w:gridSpan w:val="3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3191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«Соглашение о взаимоотношениях», основанная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      </w:r>
          </w:p>
        </w:tc>
      </w:tr>
      <w:tr w:rsidR="00303AB7" w:rsidTr="00FE65AF">
        <w:trPr>
          <w:gridAfter w:val="1"/>
          <w:wAfter w:w="36" w:type="dxa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3190" w:type="dxa"/>
            <w:gridSpan w:val="3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3191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«Соглашение о взаимоотношениях», основанная на принципах уважительного отношения к личности ребенка, поддержки активной позиции каждого ребенка в беседе,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школьникам возможности обсуждения и принятия решений по обсуждаемой проблеме, создания благоприятной среды для общения.</w:t>
            </w:r>
          </w:p>
        </w:tc>
      </w:tr>
      <w:tr w:rsidR="00303AB7" w:rsidTr="00FE65AF">
        <w:trPr>
          <w:gridAfter w:val="1"/>
          <w:wAfter w:w="36" w:type="dxa"/>
        </w:trPr>
        <w:tc>
          <w:tcPr>
            <w:tcW w:w="9570" w:type="dxa"/>
            <w:gridSpan w:val="5"/>
          </w:tcPr>
          <w:p w:rsidR="001D41ED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</w:t>
            </w:r>
            <w:r w:rsidR="001D41E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03AB7" w:rsidRDefault="001D41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учащимися</w:t>
            </w:r>
          </w:p>
        </w:tc>
      </w:tr>
      <w:tr w:rsidR="00303AB7" w:rsidTr="00FE65AF">
        <w:trPr>
          <w:gridAfter w:val="1"/>
          <w:wAfter w:w="36" w:type="dxa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учащихся класса.</w:t>
            </w:r>
          </w:p>
        </w:tc>
        <w:tc>
          <w:tcPr>
            <w:tcW w:w="3190" w:type="dxa"/>
            <w:gridSpan w:val="3"/>
          </w:tcPr>
          <w:p w:rsidR="00303AB7" w:rsidRDefault="001D41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191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развития социально-эмоциональных навыков, определяющего следующие показатели: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достижение целей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умение работать над достижением краткосрочных и долгосрочных целей (устойчивость, самоконтроль, стремление к цели);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другими – умение выстраивать продуктивные взаимоотношения со сверстниками и взрослыми (коммуникабельность, уважение, заботливость);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управление эмоциями – контроль над тем, как эмоции проявляются в школьном контексте и как влияют на выполнение заданий и общение со сверстниками и взрослыми (оптимизм, самоуважение, уверенность);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восприятие и понимание причин эмоций как базовая способность, определяющая успешность коммуникации с другими и понимания себя;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эмоциональная регуляция как способность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интенсивность своих переживаний, оценку эффективности своего состояния относительно актуальной задачи и развитие умения менять свое эмоциональное состояние, если оно не оптимально для достижения желаемого результата;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навыков социального взаимодействия, которые определяют точки роста и успехи ученика во взаимодействии с другими</w:t>
            </w:r>
          </w:p>
        </w:tc>
      </w:tr>
      <w:tr w:rsidR="00303AB7" w:rsidTr="00FE65AF">
        <w:trPr>
          <w:gridAfter w:val="1"/>
          <w:wAfter w:w="36" w:type="dxa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ребенка в решении важных для него жизненн</w:t>
            </w:r>
            <w:r w:rsidR="00132319">
              <w:rPr>
                <w:rFonts w:ascii="Times New Roman" w:hAnsi="Times New Roman" w:cs="Times New Roman"/>
                <w:sz w:val="24"/>
                <w:szCs w:val="24"/>
              </w:rPr>
              <w:t xml:space="preserve">ых проблем – налаживании взаимоотношений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одноклассниками или учителями, выборе профессии, вуза и дальнейшего трудоустройства, успеваемости и т. п., </w:t>
            </w:r>
          </w:p>
        </w:tc>
        <w:tc>
          <w:tcPr>
            <w:tcW w:w="3190" w:type="dxa"/>
            <w:gridSpan w:val="3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Неформальные беседы, вовлечение во внеурочную деятельность</w:t>
            </w:r>
          </w:p>
        </w:tc>
        <w:tc>
          <w:tcPr>
            <w:tcW w:w="3191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«Ненасильственное общение» в этом контексте позволяет достичь взаимопонимания с учениками и их родителями. Использование технологии призвано сохранить доверительные отношения даже в ситуациях сложных конфликтов, когда отношения классного руководителя и ученика оказываются под угрозой, на грани конфликта. Ненасильственное общение помогает сохранить доверительные отношения в ситуациях недопонимания и разрешить сложные ситуации, не потеряв контакт с ребенком. </w:t>
            </w:r>
          </w:p>
        </w:tc>
      </w:tr>
      <w:tr w:rsidR="00303AB7" w:rsidTr="00FE65AF">
        <w:trPr>
          <w:gridAfter w:val="1"/>
          <w:wAfter w:w="36" w:type="dxa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поведения ребенка через частные беседы с ним, его  родителями или законными представителями, через включение в проводимые социальным педагогом тренинги общения; через предложение взять на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то или иное поручение в классе</w:t>
            </w:r>
          </w:p>
        </w:tc>
        <w:tc>
          <w:tcPr>
            <w:tcW w:w="3190" w:type="dxa"/>
            <w:gridSpan w:val="3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</w:t>
            </w:r>
          </w:p>
        </w:tc>
        <w:tc>
          <w:tcPr>
            <w:tcW w:w="3191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Организация деятельности детей на основе их интересов – одно из направлений коррекции.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При выборе способов и методов коррекции нарушений поведения детей учитываются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индивидуальные особенности ребенка, уровень социальной адаптации, соотношение биологических и социально-психологических факторов. Также учитываются возраст, индивидуальные условия воспитания.</w:t>
            </w:r>
          </w:p>
        </w:tc>
      </w:tr>
      <w:tr w:rsidR="00303AB7" w:rsidTr="00FE65AF">
        <w:trPr>
          <w:gridAfter w:val="1"/>
          <w:wAfter w:w="36" w:type="dxa"/>
        </w:trPr>
        <w:tc>
          <w:tcPr>
            <w:tcW w:w="9570" w:type="dxa"/>
            <w:gridSpan w:val="5"/>
          </w:tcPr>
          <w:p w:rsidR="001D41ED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</w:t>
            </w:r>
          </w:p>
          <w:p w:rsidR="00303AB7" w:rsidRDefault="001D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родителями (законными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3AB7" w:rsidTr="00FE65AF">
        <w:trPr>
          <w:gridAfter w:val="1"/>
          <w:wAfter w:w="36" w:type="dxa"/>
          <w:trHeight w:val="201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о школьных успехах и проблемах их детей, о жизни класса в целом</w:t>
            </w:r>
          </w:p>
        </w:tc>
        <w:tc>
          <w:tcPr>
            <w:tcW w:w="3190" w:type="dxa"/>
            <w:gridSpan w:val="3"/>
            <w:vMerge w:val="restart"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индивидуальные беседы, деятельность в рамках службы медиации, школьного психолого-педагогического консилиума</w:t>
            </w: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23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191" w:type="dxa"/>
            <w:vMerge w:val="restart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-Информирование родителей (законных представителей) о школьных успехах и возможных проблемах детей, выявленных в ходе проведения исследования развития социально-эмоциональных навыков, о жизни класса в целом.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родительских собраний, которые углубляют знания родителей о развитии социально-эмоциональных навыков своих детей и способствуют созданию воспитывающей среды дома.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родительских собраний, направленных на информирование участников о событиях, происходящих в классе.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Интерактивная встреча «Я и мой выбор».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встреча для родителей «Управление собой». </w:t>
            </w:r>
          </w:p>
          <w:p w:rsidR="00303AB7" w:rsidRDefault="00FB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родительских собраний,  направленных на информирование </w:t>
            </w:r>
            <w:r w:rsidR="0095429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 </w:t>
            </w:r>
            <w:r w:rsidR="00954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деле воспитания обучающихся активно выражать неприятие поведения, причиняющего физический и моральный вред другим людям.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42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мероприятий, целью которых является умение оценивать свои поступки и поступки других людей с позиции их соответствия нравственным нормам и осознавать ответственность за своё поведение. </w:t>
            </w:r>
          </w:p>
        </w:tc>
      </w:tr>
      <w:tr w:rsidR="00303AB7" w:rsidTr="00FE65AF">
        <w:trPr>
          <w:gridAfter w:val="1"/>
          <w:wAfter w:w="36" w:type="dxa"/>
          <w:trHeight w:val="2679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родителям (законным представителям) школьников в регулировании отношений между ними, администрацией школы и учителями-предметниками</w:t>
            </w:r>
          </w:p>
        </w:tc>
        <w:tc>
          <w:tcPr>
            <w:tcW w:w="3190" w:type="dxa"/>
            <w:gridSpan w:val="3"/>
            <w:vMerge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 w:rsidTr="00FE65AF">
        <w:trPr>
          <w:gridAfter w:val="1"/>
          <w:wAfter w:w="36" w:type="dxa"/>
          <w:trHeight w:val="202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  <w:r w:rsidR="001D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1ED" w:rsidRDefault="001D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ED" w:rsidRDefault="001D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ED" w:rsidRDefault="001D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ED" w:rsidRDefault="001D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ED" w:rsidRDefault="001D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ED" w:rsidRDefault="001D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ED" w:rsidRDefault="001D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ED" w:rsidRDefault="001D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родительских собраний, посвящённых профилактике и противодействию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жестокому обращению с пожилыми людьми.</w:t>
            </w:r>
          </w:p>
        </w:tc>
        <w:tc>
          <w:tcPr>
            <w:tcW w:w="3190" w:type="dxa"/>
            <w:gridSpan w:val="3"/>
            <w:vMerge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 w:rsidTr="00FE65AF">
        <w:trPr>
          <w:gridAfter w:val="1"/>
          <w:wAfter w:w="36" w:type="dxa"/>
          <w:trHeight w:val="201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членов семей школьников к организации и проведению мероприятий класса</w:t>
            </w:r>
          </w:p>
        </w:tc>
        <w:tc>
          <w:tcPr>
            <w:tcW w:w="3190" w:type="dxa"/>
            <w:gridSpan w:val="3"/>
            <w:vMerge w:val="restart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праздники, конкурсы, соревнования</w:t>
            </w:r>
          </w:p>
        </w:tc>
        <w:tc>
          <w:tcPr>
            <w:tcW w:w="3191" w:type="dxa"/>
            <w:vMerge w:val="restart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классы: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семейный фотоконкурс «Моя родословная»;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творческая новогодняя «Мастерская Деда Мороза»;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детско-родительское мероприятие  «Взрослые и дети» - совместное детско-родительское мероприятие «В мире профессий» </w:t>
            </w:r>
          </w:p>
        </w:tc>
      </w:tr>
      <w:tr w:rsidR="00303AB7" w:rsidTr="00FE65AF">
        <w:trPr>
          <w:gridAfter w:val="1"/>
          <w:wAfter w:w="36" w:type="dxa"/>
          <w:trHeight w:val="117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класса семейных мероприятий, направленных на сплочение семьи и школы</w:t>
            </w:r>
          </w:p>
        </w:tc>
        <w:tc>
          <w:tcPr>
            <w:tcW w:w="3190" w:type="dxa"/>
            <w:gridSpan w:val="3"/>
            <w:vMerge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 w:rsidTr="00FE65AF">
        <w:trPr>
          <w:gridAfter w:val="1"/>
          <w:wAfter w:w="36" w:type="dxa"/>
        </w:trPr>
        <w:tc>
          <w:tcPr>
            <w:tcW w:w="9570" w:type="dxa"/>
            <w:gridSpan w:val="5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Работа с учителями, преподающими в классе</w:t>
            </w:r>
          </w:p>
        </w:tc>
      </w:tr>
      <w:tr w:rsidR="00303AB7" w:rsidTr="00FE65AF">
        <w:trPr>
          <w:gridAfter w:val="1"/>
          <w:wAfter w:w="36" w:type="dxa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учителями-предметниками.</w:t>
            </w:r>
          </w:p>
        </w:tc>
        <w:tc>
          <w:tcPr>
            <w:tcW w:w="3190" w:type="dxa"/>
            <w:gridSpan w:val="3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индивидуальные консультации, личные встречи</w:t>
            </w:r>
          </w:p>
        </w:tc>
        <w:tc>
          <w:tcPr>
            <w:tcW w:w="3191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профессиональных обучающихся сообществ с целью решения конкретных проблем класса, направленных на формирование единства мнений и требований педагогов по ключевым вопросам воспитания, на предупреждение и разрешение конфлик</w:t>
            </w:r>
            <w:r w:rsidR="00FE65AF">
              <w:rPr>
                <w:rFonts w:ascii="Times New Roman" w:hAnsi="Times New Roman" w:cs="Times New Roman"/>
                <w:sz w:val="24"/>
                <w:szCs w:val="24"/>
              </w:rPr>
              <w:t>тов между учителями и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AB7" w:rsidTr="00FE65AF">
        <w:trPr>
          <w:gridAfter w:val="1"/>
          <w:wAfter w:w="36" w:type="dxa"/>
        </w:trPr>
        <w:tc>
          <w:tcPr>
            <w:tcW w:w="3189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во внутри</w:t>
            </w:r>
            <w:r w:rsidR="008E0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делах. </w:t>
            </w:r>
          </w:p>
        </w:tc>
        <w:tc>
          <w:tcPr>
            <w:tcW w:w="3190" w:type="dxa"/>
            <w:gridSpan w:val="3"/>
          </w:tcPr>
          <w:p w:rsidR="00303AB7" w:rsidRDefault="00FE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раздники, конкурсы,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учителей, работа</w:t>
            </w:r>
            <w:r w:rsidR="0095429B">
              <w:rPr>
                <w:rFonts w:ascii="Times New Roman" w:hAnsi="Times New Roman" w:cs="Times New Roman"/>
                <w:sz w:val="24"/>
                <w:szCs w:val="24"/>
              </w:rPr>
              <w:t xml:space="preserve">ющих с классом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мероприятиям</w:t>
            </w:r>
            <w:r w:rsidR="0095429B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</w:t>
            </w:r>
            <w:r w:rsidR="00954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6497D" w:rsidTr="00FE65AF">
        <w:tc>
          <w:tcPr>
            <w:tcW w:w="3227" w:type="dxa"/>
            <w:gridSpan w:val="2"/>
          </w:tcPr>
          <w:p w:rsidR="00F6497D" w:rsidRDefault="00F6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учителей к участию в родительских собраниях класса для объединения усилий в деле обучения детей.</w:t>
            </w:r>
          </w:p>
        </w:tc>
        <w:tc>
          <w:tcPr>
            <w:tcW w:w="3118" w:type="dxa"/>
          </w:tcPr>
          <w:p w:rsidR="00F6497D" w:rsidRDefault="00FE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261" w:type="dxa"/>
            <w:gridSpan w:val="3"/>
          </w:tcPr>
          <w:p w:rsidR="00F6497D" w:rsidRDefault="00FE6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совместно с учителями предметниками.</w:t>
            </w:r>
          </w:p>
        </w:tc>
      </w:tr>
    </w:tbl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2.2.4  Модуль «Основные общешкольные дела»</w:t>
      </w:r>
    </w:p>
    <w:p w:rsidR="00303AB7" w:rsidRDefault="00371EC9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w w:val="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rFonts w:ascii="Times New Roman" w:hAnsi="Times New Roman" w:cs="Times New Roman"/>
          <w:sz w:val="24"/>
          <w:szCs w:val="24"/>
        </w:rPr>
        <w:t xml:space="preserve"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</w:t>
      </w:r>
    </w:p>
    <w:p w:rsidR="00303AB7" w:rsidRDefault="00A22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На уровне уча</w:t>
      </w:r>
      <w:r w:rsidR="00371EC9">
        <w:rPr>
          <w:rFonts w:ascii="Times New Roman" w:hAnsi="Times New Roman" w:cs="Times New Roman"/>
          <w:sz w:val="24"/>
          <w:szCs w:val="24"/>
        </w:rPr>
        <w:t>щихся:</w:t>
      </w:r>
    </w:p>
    <w:p w:rsidR="00303AB7" w:rsidRDefault="00A22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371EC9">
        <w:rPr>
          <w:rFonts w:ascii="Times New Roman" w:hAnsi="Times New Roman" w:cs="Times New Roman"/>
          <w:sz w:val="24"/>
          <w:szCs w:val="24"/>
        </w:rPr>
        <w:t>овлечение</w:t>
      </w:r>
      <w:r>
        <w:rPr>
          <w:rFonts w:ascii="Times New Roman" w:hAnsi="Times New Roman" w:cs="Times New Roman"/>
          <w:sz w:val="24"/>
          <w:szCs w:val="24"/>
        </w:rPr>
        <w:t xml:space="preserve"> каждого учащегося</w:t>
      </w:r>
      <w:r w:rsidR="00371EC9">
        <w:rPr>
          <w:rFonts w:ascii="Times New Roman" w:hAnsi="Times New Roman" w:cs="Times New Roman"/>
          <w:sz w:val="24"/>
          <w:szCs w:val="24"/>
        </w:rPr>
        <w:t xml:space="preserve"> в ключевые дела образовательной организации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 п.);</w:t>
      </w:r>
    </w:p>
    <w:p w:rsidR="00303AB7" w:rsidRDefault="00A22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помощь учащим</w:t>
      </w:r>
      <w:r w:rsidR="00371EC9">
        <w:rPr>
          <w:rFonts w:ascii="Times New Roman" w:hAnsi="Times New Roman" w:cs="Times New Roman"/>
          <w:sz w:val="24"/>
          <w:szCs w:val="24"/>
        </w:rPr>
        <w:t>ся (при необходимости) в освоении навыков подготовки, проведения и анализа ключевых дел;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A22077">
        <w:rPr>
          <w:rFonts w:ascii="Times New Roman" w:hAnsi="Times New Roman" w:cs="Times New Roman"/>
          <w:sz w:val="24"/>
          <w:szCs w:val="24"/>
        </w:rPr>
        <w:t>коррекция поведения ученика</w:t>
      </w:r>
      <w:r>
        <w:rPr>
          <w:rFonts w:ascii="Times New Roman" w:hAnsi="Times New Roman" w:cs="Times New Roman"/>
          <w:sz w:val="24"/>
          <w:szCs w:val="24"/>
        </w:rPr>
        <w:t xml:space="preserve"> через частные беседы с ним, включение его в совместн</w:t>
      </w:r>
      <w:r w:rsidR="00A22077">
        <w:rPr>
          <w:rFonts w:ascii="Times New Roman" w:hAnsi="Times New Roman" w:cs="Times New Roman"/>
          <w:sz w:val="24"/>
          <w:szCs w:val="24"/>
        </w:rPr>
        <w:t>ую работу с другими учащимися</w:t>
      </w:r>
      <w:r>
        <w:rPr>
          <w:rFonts w:ascii="Times New Roman" w:hAnsi="Times New Roman" w:cs="Times New Roman"/>
          <w:sz w:val="24"/>
          <w:szCs w:val="24"/>
        </w:rPr>
        <w:t>, которые могли бы стать х</w:t>
      </w:r>
      <w:r w:rsidR="00A22077">
        <w:rPr>
          <w:rFonts w:ascii="Times New Roman" w:hAnsi="Times New Roman" w:cs="Times New Roman"/>
          <w:sz w:val="24"/>
          <w:szCs w:val="24"/>
        </w:rPr>
        <w:t>орошим примером для учащегося</w:t>
      </w:r>
      <w:r>
        <w:rPr>
          <w:rFonts w:ascii="Times New Roman" w:hAnsi="Times New Roman" w:cs="Times New Roman"/>
          <w:sz w:val="24"/>
          <w:szCs w:val="24"/>
        </w:rPr>
        <w:t xml:space="preserve">, через предложение взять в следующем ключевом деле на себя роль ответственного за тот или иной фрагмент общей работы. </w:t>
      </w:r>
    </w:p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03AB7" w:rsidTr="00821331"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внешкольном уровне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акции, митинги</w:t>
            </w:r>
          </w:p>
          <w:p w:rsidR="00D93DCE" w:rsidRDefault="00D9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CE" w:rsidRDefault="00D9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CE" w:rsidRDefault="00D9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CE" w:rsidRDefault="00D9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CE" w:rsidRDefault="00D9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CE" w:rsidRDefault="00D9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CE" w:rsidRDefault="00D9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события, приуроченные к Международному дню пожилых людей и Дню бабушек и дедушек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CE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Проводимые для жителей села и организуемые совместно с социальными партнерами спортивные состязания, праздники, фестивали, представления, проведение уроков доброты, распространение листовок и объявлений, сбор средств,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благотворительных ярмарок.</w:t>
            </w:r>
          </w:p>
          <w:p w:rsidR="00303AB7" w:rsidRDefault="00D9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</w:t>
            </w:r>
            <w:r w:rsidR="00254F2A">
              <w:rPr>
                <w:rFonts w:ascii="Times New Roman" w:hAnsi="Times New Roman" w:cs="Times New Roman"/>
                <w:sz w:val="24"/>
                <w:szCs w:val="24"/>
              </w:rPr>
              <w:t xml:space="preserve">ьных проектов, совместно разрабатываемых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с участием социальных партнёров для жителей поселения</w:t>
            </w:r>
            <w:r w:rsidR="0025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 местности и организуемые совместно с семь</w:t>
            </w:r>
            <w:r w:rsidR="00254F2A">
              <w:rPr>
                <w:rFonts w:ascii="Times New Roman" w:hAnsi="Times New Roman" w:cs="Times New Roman"/>
                <w:sz w:val="24"/>
                <w:szCs w:val="24"/>
              </w:rPr>
              <w:t>ями обучающихся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здники, фестивали, представления в связи с памятными данными, значимыми событиями для жителей поселения. </w:t>
            </w:r>
          </w:p>
          <w:p w:rsidR="00D93DCE" w:rsidRDefault="00D9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 w:rsidTr="00821331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«Твой ровесник на войне» (совместно с сельской</w:t>
            </w:r>
            <w:r w:rsidR="00A22077">
              <w:rPr>
                <w:rFonts w:ascii="Times New Roman" w:hAnsi="Times New Roman" w:cs="Times New Roman"/>
                <w:sz w:val="24"/>
                <w:szCs w:val="24"/>
              </w:rPr>
              <w:t xml:space="preserve"> или районной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и СДК)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различных мероприятиях акции: онлайн-чтения книг о войн</w:t>
            </w:r>
            <w:r w:rsidR="00A22077">
              <w:rPr>
                <w:rFonts w:ascii="Times New Roman" w:hAnsi="Times New Roman" w:cs="Times New Roman"/>
                <w:sz w:val="24"/>
                <w:szCs w:val="24"/>
              </w:rPr>
              <w:t xml:space="preserve">е, посещение выставок,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Митинг у памятника, У</w:t>
            </w:r>
            <w:r w:rsidR="00A22077">
              <w:rPr>
                <w:rFonts w:ascii="Times New Roman" w:hAnsi="Times New Roman" w:cs="Times New Roman"/>
                <w:sz w:val="24"/>
                <w:szCs w:val="24"/>
              </w:rPr>
              <w:t>роки Мужества (вариативно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сть)</w:t>
            </w:r>
          </w:p>
        </w:tc>
      </w:tr>
      <w:tr w:rsidR="00303AB7" w:rsidTr="00821331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(совместно с сельской</w:t>
            </w:r>
            <w:r w:rsidR="00A22077">
              <w:rPr>
                <w:rFonts w:ascii="Times New Roman" w:hAnsi="Times New Roman" w:cs="Times New Roman"/>
                <w:sz w:val="24"/>
                <w:szCs w:val="24"/>
              </w:rPr>
              <w:t xml:space="preserve"> или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и СДК)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шествия, проведение классных часов, информационных минуток.</w:t>
            </w:r>
          </w:p>
        </w:tc>
      </w:tr>
      <w:tr w:rsidR="00303AB7" w:rsidTr="00821331"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школьном уровне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самоуправления»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Обучающиеся-дублеры заменяют административные службы, преподавателей, проводят по расписанию уроки, классные часы и мероприятия для обучающихся и учителей.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подают заявку на проведение уроков в соответствии с действующим расписанием на тот день, когда назначен День самоуправления, и желанием обучающихся старших классов вести тот или иной урок.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старших классов имеют право выбора того предмета, по которому успевают на «4» и «5».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</w:t>
            </w:r>
            <w:r w:rsidR="00A22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-дублером по учебно-воспитательной работе составляется расписание на определенный день.</w:t>
            </w:r>
          </w:p>
        </w:tc>
      </w:tr>
      <w:tr w:rsidR="00303AB7" w:rsidTr="00821331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звонок»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бал»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проводимые творческие театрализованные, музыкальные, литературные и т.п. мероприятия, в которых участвуют все классы школы, согласно своим способностям и интересам. </w:t>
            </w:r>
          </w:p>
        </w:tc>
      </w:tr>
      <w:tr w:rsidR="00303AB7" w:rsidTr="00821331"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научно-практическая конференция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написания научных работ, получение навыков самопрезентации, раскрытие творческого потенциала школьников.</w:t>
            </w:r>
          </w:p>
        </w:tc>
      </w:tr>
      <w:tr w:rsidR="00303AB7" w:rsidTr="00821331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 w:rsidP="00821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проводимые творческие театрализованные, музыкальные, литературные и т.п. номера, в которых участвуют все классы школы, согласно своим способностям и интересам</w:t>
            </w:r>
          </w:p>
        </w:tc>
      </w:tr>
      <w:tr w:rsidR="00303AB7" w:rsidTr="0082133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A22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уча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A22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овлечение</w:t>
            </w:r>
            <w:r w:rsidR="00DC6F22">
              <w:rPr>
                <w:rFonts w:ascii="Times New Roman" w:hAnsi="Times New Roman" w:cs="Times New Roman"/>
                <w:sz w:val="24"/>
                <w:szCs w:val="24"/>
              </w:rPr>
              <w:t xml:space="preserve"> по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F22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="00526366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в ключевые дела обра</w:t>
            </w:r>
            <w:r w:rsidR="00526366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 в разных</w:t>
            </w:r>
            <w:r w:rsidR="00DC6F22">
              <w:rPr>
                <w:rFonts w:ascii="Times New Roman" w:hAnsi="Times New Roman" w:cs="Times New Roman"/>
                <w:sz w:val="24"/>
                <w:szCs w:val="24"/>
              </w:rPr>
              <w:t xml:space="preserve"> ролях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3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 п.);</w:t>
            </w:r>
          </w:p>
          <w:p w:rsidR="00303AB7" w:rsidRDefault="00526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обучающим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ся (при необходимости) в освоении навыков подготовки, проведения и анализа ключевых дел;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обучающимися, с педагогическими работниками и другими взрослыми;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  <w:r w:rsidR="00A22077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частные беседы с ним, включение его в со</w:t>
            </w:r>
            <w:r w:rsidR="00A22077">
              <w:rPr>
                <w:rFonts w:ascii="Times New Roman" w:hAnsi="Times New Roman" w:cs="Times New Roman"/>
                <w:sz w:val="24"/>
                <w:szCs w:val="24"/>
              </w:rPr>
              <w:t>вместную работу с другими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щимися, которые могли </w:t>
            </w:r>
            <w:r w:rsidR="00A22077">
              <w:rPr>
                <w:rFonts w:ascii="Times New Roman" w:hAnsi="Times New Roman" w:cs="Times New Roman"/>
                <w:sz w:val="24"/>
                <w:szCs w:val="24"/>
              </w:rPr>
              <w:t>бы стать хорошим примером для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щегося,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</w:tbl>
    <w:p w:rsidR="00303AB7" w:rsidRDefault="00371EC9">
      <w:pPr>
        <w:tabs>
          <w:tab w:val="left" w:pos="851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br/>
        <w:t xml:space="preserve">2.2.5. Модуль </w:t>
      </w:r>
      <w:r>
        <w:rPr>
          <w:rFonts w:ascii="Times New Roman" w:hAnsi="Times New Roman" w:cs="Times New Roman"/>
          <w:b/>
          <w:sz w:val="24"/>
          <w:szCs w:val="24"/>
        </w:rPr>
        <w:t>«Внешкольные мероприятия»</w:t>
      </w:r>
    </w:p>
    <w:p w:rsidR="00303AB7" w:rsidRDefault="00371EC9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реализуются через:</w:t>
      </w:r>
    </w:p>
    <w:p w:rsidR="00303AB7" w:rsidRDefault="00371E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303AB7" w:rsidRDefault="00371E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учебным предметам, курсам, модулям;</w:t>
      </w:r>
    </w:p>
    <w:p w:rsidR="00303AB7" w:rsidRDefault="00371E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03AB7" w:rsidRDefault="00371E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303AB7" w:rsidRDefault="00371EC9">
      <w:pPr>
        <w:tabs>
          <w:tab w:val="left" w:pos="851"/>
        </w:tabs>
        <w:rPr>
          <w:rFonts w:ascii="Times New Roman" w:hAnsi="Times New Roman" w:cs="Times New Roman"/>
          <w:b/>
          <w:w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</w:t>
      </w:r>
      <w:r w:rsidR="00752253">
        <w:rPr>
          <w:rFonts w:ascii="Times New Roman" w:hAnsi="Times New Roman" w:cs="Times New Roman"/>
          <w:sz w:val="24"/>
          <w:szCs w:val="24"/>
        </w:rPr>
        <w:t>ально-психологического комфорта</w:t>
      </w:r>
      <w:r w:rsidR="00752253">
        <w:rPr>
          <w:rFonts w:ascii="Times New Roman" w:hAnsi="Times New Roman" w:cs="Times New Roman"/>
          <w:b/>
          <w:w w:val="0"/>
          <w:sz w:val="24"/>
          <w:szCs w:val="24"/>
        </w:rPr>
        <w:t>;</w:t>
      </w:r>
    </w:p>
    <w:p w:rsidR="00752253" w:rsidRDefault="00752253">
      <w:pPr>
        <w:tabs>
          <w:tab w:val="left" w:pos="851"/>
        </w:tabs>
        <w:rPr>
          <w:rFonts w:ascii="Times New Roman" w:hAnsi="Times New Roman" w:cs="Times New Roman"/>
          <w:b/>
          <w:w w:val="0"/>
          <w:sz w:val="24"/>
          <w:szCs w:val="24"/>
        </w:rPr>
      </w:pPr>
      <w:r>
        <w:rPr>
          <w:rFonts w:ascii="Times New Roman" w:hAnsi="Times New Roman" w:cs="Times New Roman"/>
          <w:b/>
          <w:w w:val="0"/>
          <w:sz w:val="24"/>
          <w:szCs w:val="24"/>
        </w:rPr>
        <w:t xml:space="preserve">             -участие во всероссийских акциях, посвящённых значимым отечественными международным событиям, а также событиям малой родины.</w:t>
      </w:r>
    </w:p>
    <w:p w:rsidR="00303AB7" w:rsidRDefault="0075225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 </w:t>
      </w:r>
    </w:p>
    <w:p w:rsidR="00303AB7" w:rsidRDefault="00371EC9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2.2.6 Модуль «Организация предметно-пространственной среды»</w:t>
      </w:r>
    </w:p>
    <w:p w:rsidR="00752253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Предметно-эстетическая среда школы –</w:t>
      </w:r>
      <w:r w:rsidR="00A22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не только предметное окружение в помещениях здания и вокруг, прежде всего</w:t>
      </w:r>
      <w:r w:rsidR="00752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52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гармонично организованное учебно-воспитате</w:t>
      </w:r>
      <w:r w:rsidR="00A22077">
        <w:rPr>
          <w:rFonts w:ascii="Times New Roman" w:hAnsi="Times New Roman" w:cs="Times New Roman"/>
          <w:sz w:val="24"/>
          <w:szCs w:val="24"/>
        </w:rPr>
        <w:t xml:space="preserve">льное пространство, содержащее </w:t>
      </w:r>
      <w:r>
        <w:rPr>
          <w:rFonts w:ascii="Times New Roman" w:hAnsi="Times New Roman" w:cs="Times New Roman"/>
          <w:sz w:val="24"/>
          <w:szCs w:val="24"/>
        </w:rPr>
        <w:t>источники информации</w:t>
      </w:r>
      <w:r w:rsidR="00A220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воспитательный потенциал -</w:t>
      </w:r>
      <w:r w:rsidR="00A22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отражение взаимосвязи педагогич</w:t>
      </w:r>
      <w:r w:rsidR="00A22077">
        <w:rPr>
          <w:rFonts w:ascii="Times New Roman" w:hAnsi="Times New Roman" w:cs="Times New Roman"/>
          <w:sz w:val="24"/>
          <w:szCs w:val="24"/>
        </w:rPr>
        <w:t>еского и ученического коллективов.</w:t>
      </w:r>
      <w:r w:rsidR="00752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BA" w:rsidRDefault="006B2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 в школу государственной символикой Российской Федерации и Карачаево</w:t>
      </w:r>
      <w:r w:rsidR="005230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Черкесской Республики.</w:t>
      </w:r>
    </w:p>
    <w:p w:rsidR="006B28BA" w:rsidRDefault="006B2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церемонии поднятия (спуска) государственного Флага Российской Федерации и Карачаево</w:t>
      </w:r>
      <w:r w:rsidR="005230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Черкесской Республики.</w:t>
      </w:r>
    </w:p>
    <w:p w:rsidR="006B28BA" w:rsidRDefault="006B2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карт России, портретов выдающихся государственных деятелей России и КЧР, деятелей культуры, </w:t>
      </w:r>
      <w:r w:rsidR="000F049F">
        <w:rPr>
          <w:rFonts w:ascii="Times New Roman" w:hAnsi="Times New Roman" w:cs="Times New Roman"/>
          <w:sz w:val="24"/>
          <w:szCs w:val="24"/>
        </w:rPr>
        <w:t>науки и производства, искусства</w:t>
      </w:r>
      <w:r>
        <w:rPr>
          <w:rFonts w:ascii="Times New Roman" w:hAnsi="Times New Roman" w:cs="Times New Roman"/>
          <w:sz w:val="24"/>
          <w:szCs w:val="24"/>
        </w:rPr>
        <w:t>, военных, героев  защитников Отечества.</w:t>
      </w:r>
      <w:r w:rsidR="000F049F">
        <w:rPr>
          <w:rFonts w:ascii="Times New Roman" w:hAnsi="Times New Roman" w:cs="Times New Roman"/>
          <w:sz w:val="24"/>
          <w:szCs w:val="24"/>
        </w:rPr>
        <w:t xml:space="preserve"> Разработка, оформление, поддержание, использование в воспитательном процессе «мест гражданского почтения»; лиц, мест, событий в истории России; Памятника во дворе школы «Они сражались за Родину», памятной доски ветерана ВОВ, имя которого носит школа. Оформление и обновление «мест новостей»</w:t>
      </w:r>
      <w:r w:rsidR="0052302D">
        <w:rPr>
          <w:rFonts w:ascii="Times New Roman" w:hAnsi="Times New Roman" w:cs="Times New Roman"/>
          <w:sz w:val="24"/>
          <w:szCs w:val="24"/>
        </w:rPr>
        <w:t>, стендов в помещениях (холл 1 и 2 этажей), содержащих информацию позитивного гражданско-патриотического, духовно-нравственного содержания, фотоотчёты о событиях др. новостей. Создание и популяризация особой школьной символики  и символики Российского движения детей и молодёжи «Движение первых» (флаг, э</w:t>
      </w:r>
      <w:r w:rsidR="00037C16">
        <w:rPr>
          <w:rFonts w:ascii="Times New Roman" w:hAnsi="Times New Roman" w:cs="Times New Roman"/>
          <w:sz w:val="24"/>
          <w:szCs w:val="24"/>
        </w:rPr>
        <w:t xml:space="preserve">мблема, значок, элементы формы и </w:t>
      </w:r>
      <w:r w:rsidR="0052302D">
        <w:rPr>
          <w:rFonts w:ascii="Times New Roman" w:hAnsi="Times New Roman" w:cs="Times New Roman"/>
          <w:sz w:val="24"/>
          <w:szCs w:val="24"/>
        </w:rPr>
        <w:t xml:space="preserve">т. п.), используемой </w:t>
      </w:r>
      <w:r w:rsidR="00037C16">
        <w:rPr>
          <w:rFonts w:ascii="Times New Roman" w:hAnsi="Times New Roman" w:cs="Times New Roman"/>
          <w:sz w:val="24"/>
          <w:szCs w:val="24"/>
        </w:rPr>
        <w:t>как в школьной повседневности, так и в торжественные моменты жизни – во время праздников, торжественных церемоний, ключевых общешкольных дел, иных происходящих в жизни школы событий.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5102"/>
      </w:tblGrid>
      <w:tr w:rsidR="00303AB7" w:rsidTr="00821331">
        <w:trPr>
          <w:trHeight w:val="479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303AB7" w:rsidTr="00821331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1 этаже школы, рекреациях, коридорах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рисунков, выставки творческих работ</w:t>
            </w:r>
            <w:r w:rsidR="00752253">
              <w:rPr>
                <w:rFonts w:ascii="Times New Roman" w:hAnsi="Times New Roman" w:cs="Times New Roman"/>
                <w:sz w:val="24"/>
                <w:szCs w:val="24"/>
              </w:rPr>
              <w:t>, выставки книг и экспозиций</w:t>
            </w:r>
            <w:r w:rsidR="00037C16">
              <w:rPr>
                <w:rFonts w:ascii="Times New Roman" w:hAnsi="Times New Roman" w:cs="Times New Roman"/>
                <w:sz w:val="24"/>
                <w:szCs w:val="24"/>
              </w:rPr>
              <w:t>, создание и поддержание на 2 этаже стеллажа свободного книгообмена, на который родители , учителя и дети могут выставлять для общего использования свои книги, брать для чтения другую.</w:t>
            </w:r>
          </w:p>
        </w:tc>
      </w:tr>
      <w:tr w:rsidR="00303AB7" w:rsidTr="00821331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классов, озеленение пришкольной территор</w:t>
            </w:r>
            <w:r w:rsidR="00A22077">
              <w:rPr>
                <w:rFonts w:ascii="Times New Roman" w:hAnsi="Times New Roman" w:cs="Times New Roman"/>
                <w:sz w:val="24"/>
                <w:szCs w:val="24"/>
              </w:rPr>
              <w:t>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</w:t>
            </w:r>
            <w:r w:rsidR="00A22077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кабинетов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площадок.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«Все на субботник», единый день посадки деревьев, акция «Школьная клумба»</w:t>
            </w:r>
          </w:p>
        </w:tc>
      </w:tr>
      <w:tr w:rsidR="00303AB7" w:rsidTr="00821331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«Классный уголок»</w:t>
            </w:r>
          </w:p>
        </w:tc>
      </w:tr>
      <w:tr w:rsidR="00303AB7" w:rsidTr="00821331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7E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событий и мероприятий в школе</w:t>
            </w:r>
            <w:r w:rsidR="009B345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рекреаций школы;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конкретных школьных событий (праздников, церемоний, торжественных линеек, творческих вечеров, выставок, собраний,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 и т.п.).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«Мастерская деда Мороза», КТД «Осенний бал»</w:t>
            </w:r>
          </w:p>
        </w:tc>
      </w:tr>
    </w:tbl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7 Модуль «Взаимодействие с родителями (законными представителями)»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с родителями (законными представителями)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вопросе.</w:t>
      </w:r>
    </w:p>
    <w:p w:rsidR="00647AE7" w:rsidRDefault="00647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взаимодействия с родителями предусматривает создание и деятельность в общеобразовательной организаци</w:t>
      </w:r>
      <w:r w:rsidR="002601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в классах</w:t>
      </w:r>
      <w:r w:rsidR="002601D1">
        <w:rPr>
          <w:rFonts w:ascii="Times New Roman" w:hAnsi="Times New Roman" w:cs="Times New Roman"/>
          <w:sz w:val="24"/>
          <w:szCs w:val="24"/>
        </w:rPr>
        <w:t xml:space="preserve"> представительных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 родительского сообщества</w:t>
      </w:r>
      <w:r w:rsidR="002601D1">
        <w:rPr>
          <w:rFonts w:ascii="Times New Roman" w:hAnsi="Times New Roman" w:cs="Times New Roman"/>
          <w:sz w:val="24"/>
          <w:szCs w:val="24"/>
        </w:rPr>
        <w:t xml:space="preserve"> (Совета родителей школы, кла</w:t>
      </w:r>
      <w:r>
        <w:rPr>
          <w:rFonts w:ascii="Times New Roman" w:hAnsi="Times New Roman" w:cs="Times New Roman"/>
          <w:sz w:val="24"/>
          <w:szCs w:val="24"/>
        </w:rPr>
        <w:t>ссов), участвующих в обсуждении и решении вопросов воспитания и обучения, деятельность представителей родительского</w:t>
      </w:r>
      <w:r w:rsidR="002601D1">
        <w:rPr>
          <w:rFonts w:ascii="Times New Roman" w:hAnsi="Times New Roman" w:cs="Times New Roman"/>
          <w:sz w:val="24"/>
          <w:szCs w:val="24"/>
        </w:rPr>
        <w:t xml:space="preserve"> сообщества в Управленческом и Попечительском совете школы. Создаются классные интернет</w:t>
      </w:r>
      <w:r w:rsidR="003C4B36">
        <w:rPr>
          <w:rFonts w:ascii="Times New Roman" w:hAnsi="Times New Roman" w:cs="Times New Roman"/>
          <w:sz w:val="24"/>
          <w:szCs w:val="24"/>
        </w:rPr>
        <w:t xml:space="preserve"> </w:t>
      </w:r>
      <w:r w:rsidR="002601D1">
        <w:rPr>
          <w:rFonts w:ascii="Times New Roman" w:hAnsi="Times New Roman" w:cs="Times New Roman"/>
          <w:sz w:val="24"/>
          <w:szCs w:val="24"/>
        </w:rPr>
        <w:t>-</w:t>
      </w:r>
      <w:r w:rsidR="003C4B36">
        <w:rPr>
          <w:rFonts w:ascii="Times New Roman" w:hAnsi="Times New Roman" w:cs="Times New Roman"/>
          <w:sz w:val="24"/>
          <w:szCs w:val="24"/>
        </w:rPr>
        <w:t xml:space="preserve"> </w:t>
      </w:r>
      <w:r w:rsidR="002601D1">
        <w:rPr>
          <w:rFonts w:ascii="Times New Roman" w:hAnsi="Times New Roman" w:cs="Times New Roman"/>
          <w:sz w:val="24"/>
          <w:szCs w:val="24"/>
        </w:rPr>
        <w:t>сообщества, группы в соц</w:t>
      </w:r>
      <w:r w:rsidR="003C4B36">
        <w:rPr>
          <w:rFonts w:ascii="Times New Roman" w:hAnsi="Times New Roman" w:cs="Times New Roman"/>
          <w:sz w:val="24"/>
          <w:szCs w:val="24"/>
        </w:rPr>
        <w:t xml:space="preserve">иальных </w:t>
      </w:r>
      <w:r w:rsidR="002601D1">
        <w:rPr>
          <w:rFonts w:ascii="Times New Roman" w:hAnsi="Times New Roman" w:cs="Times New Roman"/>
          <w:sz w:val="24"/>
          <w:szCs w:val="24"/>
        </w:rPr>
        <w:t>сетях с участием педагогов, на которых обсуждаются интересу</w:t>
      </w:r>
      <w:r w:rsidR="003C4B36">
        <w:rPr>
          <w:rFonts w:ascii="Times New Roman" w:hAnsi="Times New Roman" w:cs="Times New Roman"/>
          <w:sz w:val="24"/>
          <w:szCs w:val="24"/>
        </w:rPr>
        <w:t>ющие родителей вопросы, согласуе</w:t>
      </w:r>
      <w:r w:rsidR="002601D1">
        <w:rPr>
          <w:rFonts w:ascii="Times New Roman" w:hAnsi="Times New Roman" w:cs="Times New Roman"/>
          <w:sz w:val="24"/>
          <w:szCs w:val="24"/>
        </w:rPr>
        <w:t xml:space="preserve">тся </w:t>
      </w:r>
      <w:r w:rsidR="003C4B36">
        <w:rPr>
          <w:rFonts w:ascii="Times New Roman" w:hAnsi="Times New Roman" w:cs="Times New Roman"/>
          <w:sz w:val="24"/>
          <w:szCs w:val="24"/>
        </w:rPr>
        <w:t xml:space="preserve">совместная деятельность. А также происходит взаимодействие с родителями посредством школьного сайта, школьного аккаунта в соцсети: размещается информация, предусматривающая ознакомление родителей, школьные новости. С законными представителями учащимися, оставшимися без попечения родителей, приёмными, и детьми - сиротами </w:t>
      </w:r>
      <w:r w:rsidR="00EA55A8">
        <w:rPr>
          <w:rFonts w:ascii="Times New Roman" w:hAnsi="Times New Roman" w:cs="Times New Roman"/>
          <w:sz w:val="24"/>
          <w:szCs w:val="24"/>
        </w:rPr>
        <w:t>предусмотрено тесное взаимодействие.</w:t>
      </w:r>
    </w:p>
    <w:p w:rsidR="00EA55A8" w:rsidRDefault="00EA55A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Pr="003C4B36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развитие понимания ценности</w:t>
            </w:r>
            <w:r w:rsidR="001C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уз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дни: «Международный День семьи», «День Матери» и др.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семейной жизни эмоциональными впечатлениями, опытом культуры взаимодействия ребенка и родителей</w:t>
            </w:r>
          </w:p>
        </w:tc>
      </w:tr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Pr="001C0885" w:rsidRDefault="001C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Обучение, педагогическое просвещение родителей по вопросам воспитания детей.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1C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всеобуч,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  руководителя, обмен опытом,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семейного всеобуча на темы (ориентировочно):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«Молчит – значит не выучил: как эмоции влияют на оценки в школе»; - «Что родители должны рассказать ребенку об эмоциях и умении ими управлять»;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«Не в отметках счастье: что такое личностный потенциал»;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«Ничего не хочу». Почему дети теряют интерес и что с этим делать»;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научить детей ставить цели и побеждать. Простые и понятные рекомендации»</w:t>
            </w:r>
          </w:p>
        </w:tc>
      </w:tr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проблем обучения и воспитания школьников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и классные родительские собрания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наиболее острых проблем обучения и воспитания школьников в разных форматах</w:t>
            </w:r>
          </w:p>
        </w:tc>
      </w:tr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школьных уроков и внеурочных занятий для получения представления о ходе учебно-воспитательного процесса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и наблюдение за организацией учебного процесса </w:t>
            </w:r>
          </w:p>
        </w:tc>
      </w:tr>
    </w:tbl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Работа по уровням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38"/>
        <w:gridCol w:w="4975"/>
      </w:tblGrid>
      <w:tr w:rsidR="00303AB7" w:rsidTr="008213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03AB7" w:rsidTr="00821331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9B3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групповом уров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 и Управляющий совет школы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их детей.</w:t>
            </w:r>
          </w:p>
        </w:tc>
      </w:tr>
      <w:tr w:rsidR="00303AB7" w:rsidTr="00821331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 наиболее острых проблем обучения и воспитания школьников.</w:t>
            </w:r>
          </w:p>
        </w:tc>
      </w:tr>
      <w:tr w:rsidR="00303AB7" w:rsidTr="00821331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всеобучи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родителями ценных рекомендации и советов от профессиональных психологов, врачей, социальных работников и обмен собственным творческим опытом и находками в деле воспитания детей. </w:t>
            </w:r>
          </w:p>
        </w:tc>
      </w:tr>
      <w:tr w:rsidR="00303AB7" w:rsidTr="00821331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</w:t>
            </w:r>
            <w:r w:rsidR="00EA55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 w:rsidR="00EA55A8">
              <w:rPr>
                <w:rFonts w:ascii="Times New Roman" w:hAnsi="Times New Roman" w:cs="Times New Roman"/>
                <w:sz w:val="24"/>
                <w:szCs w:val="24"/>
              </w:rPr>
              <w:t>, психолого-педагогическое сопровождение семей детей- мигрантов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острых конфликтных ситуаций, c целью координации воспитательных усилий педагогов и родителей.</w:t>
            </w:r>
          </w:p>
        </w:tc>
      </w:tr>
      <w:tr w:rsidR="00303AB7" w:rsidTr="00821331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консилиумы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острых проблем, связанных с обучением и воспитанием конкретного ребенка.</w:t>
            </w:r>
          </w:p>
        </w:tc>
      </w:tr>
      <w:tr w:rsidR="00303AB7" w:rsidTr="00821331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походы,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концерты, акции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со стороны родителей в подготовке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</w:t>
            </w:r>
            <w:r w:rsidR="00193822">
              <w:rPr>
                <w:rFonts w:ascii="Times New Roman" w:hAnsi="Times New Roman" w:cs="Times New Roman"/>
                <w:sz w:val="24"/>
                <w:szCs w:val="24"/>
              </w:rPr>
              <w:t xml:space="preserve">и общешкольных и внутри классных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воспитательной направленности.</w:t>
            </w:r>
          </w:p>
        </w:tc>
      </w:tr>
    </w:tbl>
    <w:p w:rsidR="00EA55A8" w:rsidRDefault="00EA55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AB7" w:rsidRDefault="00401F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2.2.8  </w:t>
      </w:r>
      <w:r w:rsidR="00371EC9">
        <w:rPr>
          <w:rFonts w:ascii="Times New Roman" w:hAnsi="Times New Roman" w:cs="Times New Roman"/>
          <w:b/>
          <w:sz w:val="24"/>
          <w:szCs w:val="24"/>
        </w:rPr>
        <w:t xml:space="preserve">Модуль «Самоуправление»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моду</w:t>
      </w:r>
      <w:r w:rsidR="009B345E">
        <w:rPr>
          <w:rFonts w:ascii="Times New Roman" w:hAnsi="Times New Roman" w:cs="Times New Roman"/>
          <w:sz w:val="24"/>
          <w:szCs w:val="24"/>
        </w:rPr>
        <w:t>ль включает старшее звено уча</w:t>
      </w:r>
      <w:r>
        <w:rPr>
          <w:rFonts w:ascii="Times New Roman" w:hAnsi="Times New Roman" w:cs="Times New Roman"/>
          <w:sz w:val="24"/>
          <w:szCs w:val="24"/>
        </w:rPr>
        <w:t>щихся в управление образовательного центра.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образом. </w:t>
      </w:r>
    </w:p>
    <w:tbl>
      <w:tblPr>
        <w:tblW w:w="95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91"/>
        <w:gridCol w:w="4147"/>
        <w:gridCol w:w="95"/>
        <w:gridCol w:w="4727"/>
        <w:gridCol w:w="95"/>
      </w:tblGrid>
      <w:tr w:rsidR="00303AB7" w:rsidTr="00821331">
        <w:trPr>
          <w:gridAfter w:val="1"/>
          <w:wAfter w:w="95" w:type="dxa"/>
        </w:trPr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форма деятельности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303AB7" w:rsidTr="00821331">
        <w:trPr>
          <w:gridAfter w:val="1"/>
          <w:wAfter w:w="95" w:type="dxa"/>
        </w:trPr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школы</w:t>
            </w:r>
          </w:p>
        </w:tc>
      </w:tr>
      <w:tr w:rsidR="00303AB7" w:rsidTr="0082133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созданной из наиболее авторитетных старшеклассников и курируемой социальным педагогом группы по урегулированию конфликтных ситуаций в школе.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службы медиации.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Распространения значимой для школьников информации и получения обратной связи от классных коллективов.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 и проведение личностно значимых для школьников событий (соревнований, конкурсов, фестивалей, дел и т.п.).</w:t>
            </w:r>
          </w:p>
        </w:tc>
      </w:tr>
      <w:tr w:rsidR="00303AB7" w:rsidTr="0082133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актива, инициирующего и организующего проведение личностно значимых для школьников событий.</w:t>
            </w:r>
          </w:p>
        </w:tc>
        <w:tc>
          <w:tcPr>
            <w:tcW w:w="4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 w:rsidTr="00821331">
        <w:trPr>
          <w:gridAfter w:val="1"/>
          <w:wAfter w:w="95" w:type="dxa"/>
        </w:trPr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На уровне классов:</w:t>
            </w:r>
          </w:p>
        </w:tc>
      </w:tr>
      <w:tr w:rsidR="00303AB7" w:rsidTr="0082133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выбранных по инициативе и предложениям учащихся класса активистов,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      </w:r>
          </w:p>
        </w:tc>
        <w:tc>
          <w:tcPr>
            <w:tcW w:w="4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о взаимоотношениях;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«Ненасильственное общение»;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коммуникации и кооперации, развиваемые при реализации УМК «Социально-эмоциональное развитие младших школьников», УМК «Развитие личностного потенциала подростков»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класса в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направлениях, распределение ответственных должностей.</w:t>
            </w:r>
          </w:p>
        </w:tc>
      </w:tr>
      <w:tr w:rsidR="00303AB7" w:rsidTr="0082133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выбранных органов самоуправления, отвечающих за различные направления работы класса (например: штаб спортивных дел, штаб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дел, штаб работы с младшими ребятами)</w:t>
            </w:r>
          </w:p>
        </w:tc>
        <w:tc>
          <w:tcPr>
            <w:tcW w:w="4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 w:rsidTr="00821331">
        <w:trPr>
          <w:gridAfter w:val="1"/>
          <w:wAfter w:w="95" w:type="dxa"/>
        </w:trPr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На индивидуальном уровне: </w:t>
            </w:r>
          </w:p>
        </w:tc>
      </w:tr>
      <w:tr w:rsidR="00303AB7" w:rsidTr="0082133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школьников в планирование, организацию, проведение и анализ общешкольных и внутри</w:t>
            </w:r>
            <w:r w:rsidR="009B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дел;</w:t>
            </w:r>
          </w:p>
        </w:tc>
        <w:tc>
          <w:tcPr>
            <w:tcW w:w="4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подведение итогов и анализ досуговых мероприятий, поиск новых идей, проектная деятельность.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организация, проведение и анализ общешкольных и внутри</w:t>
            </w:r>
            <w:r w:rsidR="009B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дел.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(проведение субботников).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 w:rsidTr="0082133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школьниками, взявшими на себя соответствующую роль, функций по контролю за порядком и чистотой в классе, уходом за классной комна</w:t>
            </w:r>
            <w:r w:rsidR="009B345E">
              <w:rPr>
                <w:rFonts w:ascii="Times New Roman" w:hAnsi="Times New Roman" w:cs="Times New Roman"/>
                <w:sz w:val="24"/>
                <w:szCs w:val="24"/>
              </w:rPr>
              <w:t>той, комнатными растениями и т.д.</w:t>
            </w:r>
          </w:p>
        </w:tc>
        <w:tc>
          <w:tcPr>
            <w:tcW w:w="4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AB7" w:rsidRDefault="00371E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03AB7" w:rsidRDefault="00303AB7">
      <w:pPr>
        <w:rPr>
          <w:rFonts w:ascii="Times New Roman" w:hAnsi="Times New Roman" w:cs="Times New Roman"/>
          <w:b/>
          <w:sz w:val="24"/>
          <w:szCs w:val="24"/>
        </w:rPr>
      </w:pPr>
    </w:p>
    <w:p w:rsidR="00303AB7" w:rsidRDefault="00401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71EC9">
        <w:rPr>
          <w:rFonts w:ascii="Times New Roman" w:hAnsi="Times New Roman" w:cs="Times New Roman"/>
          <w:b/>
          <w:sz w:val="24"/>
          <w:szCs w:val="24"/>
        </w:rPr>
        <w:t xml:space="preserve"> «Самоуправление» </w:t>
      </w:r>
      <w:r w:rsidR="00371EC9">
        <w:rPr>
          <w:rFonts w:ascii="Times New Roman" w:hAnsi="Times New Roman" w:cs="Times New Roman"/>
          <w:b/>
          <w:sz w:val="24"/>
          <w:szCs w:val="24"/>
        </w:rPr>
        <w:br/>
      </w:r>
      <w:r w:rsidR="00371EC9">
        <w:rPr>
          <w:rFonts w:ascii="Times New Roman" w:hAnsi="Times New Roman" w:cs="Times New Roman"/>
          <w:sz w:val="24"/>
          <w:szCs w:val="24"/>
        </w:rPr>
        <w:t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</w:t>
      </w:r>
      <w:r w:rsidR="009B345E">
        <w:rPr>
          <w:rFonts w:ascii="Times New Roman" w:hAnsi="Times New Roman" w:cs="Times New Roman"/>
          <w:sz w:val="24"/>
          <w:szCs w:val="24"/>
        </w:rPr>
        <w:t xml:space="preserve"> объединении осуществляется с помощью</w:t>
      </w:r>
      <w:r w:rsidR="00371EC9">
        <w:rPr>
          <w:rFonts w:ascii="Times New Roman" w:hAnsi="Times New Roman" w:cs="Times New Roman"/>
          <w:sz w:val="24"/>
          <w:szCs w:val="24"/>
        </w:rPr>
        <w:t>:</w:t>
      </w:r>
    </w:p>
    <w:p w:rsidR="00303AB7" w:rsidRDefault="0037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303AB7" w:rsidRDefault="0037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</w:t>
      </w:r>
      <w:r w:rsidR="009B345E">
        <w:rPr>
          <w:rFonts w:ascii="Times New Roman" w:hAnsi="Times New Roman" w:cs="Times New Roman"/>
          <w:sz w:val="24"/>
          <w:szCs w:val="24"/>
        </w:rPr>
        <w:t>льная помощь,  оказываемая  уча</w:t>
      </w:r>
      <w:r>
        <w:rPr>
          <w:rFonts w:ascii="Times New Roman" w:hAnsi="Times New Roman" w:cs="Times New Roman"/>
          <w:sz w:val="24"/>
          <w:szCs w:val="24"/>
        </w:rPr>
        <w:t>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</w:t>
      </w:r>
      <w:r w:rsidR="009B34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помощь в благоустройстве территории данных</w:t>
      </w:r>
      <w:r w:rsidR="009B345E">
        <w:rPr>
          <w:rFonts w:ascii="Times New Roman" w:hAnsi="Times New Roman" w:cs="Times New Roman"/>
          <w:sz w:val="24"/>
          <w:szCs w:val="24"/>
        </w:rPr>
        <w:t xml:space="preserve"> учреждений и т. п. );  участие уча</w:t>
      </w:r>
      <w:r>
        <w:rPr>
          <w:rFonts w:ascii="Times New Roman" w:hAnsi="Times New Roman" w:cs="Times New Roman"/>
          <w:sz w:val="24"/>
          <w:szCs w:val="24"/>
        </w:rPr>
        <w:t>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303AB7" w:rsidRDefault="0037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:rsidR="00303AB7" w:rsidRDefault="0037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303AB7" w:rsidRDefault="00371EC9">
      <w:pPr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Российское движение детей и молодёжи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B345E">
        <w:rPr>
          <w:rStyle w:val="c3"/>
          <w:rFonts w:ascii="Times New Roman" w:hAnsi="Times New Roman" w:cs="Times New Roman"/>
          <w:color w:val="000000"/>
          <w:sz w:val="24"/>
          <w:szCs w:val="24"/>
        </w:rPr>
        <w:t>Ориентировано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>
        <w:rPr>
          <w:rFonts w:ascii="Times New Roman" w:hAnsi="Times New Roman" w:cs="Times New Roman"/>
          <w:sz w:val="24"/>
          <w:szCs w:val="24"/>
        </w:rPr>
        <w:t>Деяте</w:t>
      </w:r>
      <w:r w:rsidR="00D07DA9">
        <w:rPr>
          <w:rFonts w:ascii="Times New Roman" w:hAnsi="Times New Roman" w:cs="Times New Roman"/>
          <w:sz w:val="24"/>
          <w:szCs w:val="24"/>
        </w:rPr>
        <w:t>льность школьного отделения «Движения Первых»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</w:t>
      </w:r>
      <w:r w:rsidR="00D07DA9">
        <w:rPr>
          <w:rFonts w:ascii="Times New Roman" w:hAnsi="Times New Roman" w:cs="Times New Roman"/>
          <w:sz w:val="24"/>
          <w:szCs w:val="24"/>
        </w:rPr>
        <w:t>астником школьного отделения «Движения Первых»</w:t>
      </w:r>
      <w:r>
        <w:rPr>
          <w:rFonts w:ascii="Times New Roman" w:hAnsi="Times New Roman" w:cs="Times New Roman"/>
          <w:sz w:val="24"/>
          <w:szCs w:val="24"/>
        </w:rPr>
        <w:t xml:space="preserve"> может стать любой школьник старше 8 лет. Дети и родители самостоятельно принимают ре</w:t>
      </w:r>
      <w:r w:rsidR="00D07DA9">
        <w:rPr>
          <w:rFonts w:ascii="Times New Roman" w:hAnsi="Times New Roman" w:cs="Times New Roman"/>
          <w:sz w:val="24"/>
          <w:szCs w:val="24"/>
        </w:rPr>
        <w:t>шение об участии в проектах «Движения первых»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>
        <w:rPr>
          <w:rStyle w:val="c3"/>
          <w:rFonts w:ascii="Times New Roman" w:hAnsi="Times New Roman" w:cs="Times New Roman"/>
          <w:sz w:val="24"/>
          <w:szCs w:val="24"/>
        </w:rPr>
        <w:t>.</w:t>
      </w:r>
    </w:p>
    <w:p w:rsidR="00303AB7" w:rsidRDefault="00D07DA9">
      <w:pPr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Одно из направлений </w:t>
      </w:r>
      <w:r w:rsidR="00371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«Движение первых» -</w:t>
      </w:r>
      <w:r w:rsidR="00371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371EC9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«</w:t>
      </w:r>
      <w:r w:rsidR="00371E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Орлята</w:t>
      </w:r>
      <w:r w:rsidR="00371EC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71E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России</w:t>
      </w:r>
      <w:r w:rsidR="00371EC9">
        <w:rPr>
          <w:rFonts w:ascii="Times New Roman" w:hAnsi="Times New Roman" w:cs="Times New Roman"/>
          <w:sz w:val="24"/>
          <w:szCs w:val="24"/>
          <w:shd w:val="clear" w:color="auto" w:fill="FFFFFF"/>
        </w:rPr>
        <w:t>» – уникальный проект, направленный на развитие социальной активности шко</w:t>
      </w:r>
      <w:r w:rsidR="009B345E">
        <w:rPr>
          <w:rFonts w:ascii="Times New Roman" w:hAnsi="Times New Roman" w:cs="Times New Roman"/>
          <w:sz w:val="24"/>
          <w:szCs w:val="24"/>
          <w:shd w:val="clear" w:color="auto" w:fill="FFFFFF"/>
        </w:rPr>
        <w:t>льников младших классов в рамках</w:t>
      </w:r>
      <w:r w:rsidR="00371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патриотического воспитания граждан РФ. Участниками программы «</w:t>
      </w:r>
      <w:r w:rsidR="00371E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Орлята</w:t>
      </w:r>
      <w:r w:rsidR="00371EC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71E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России</w:t>
      </w:r>
      <w:r w:rsidR="00371EC9">
        <w:rPr>
          <w:rFonts w:ascii="Times New Roman" w:hAnsi="Times New Roman" w:cs="Times New Roman"/>
          <w:sz w:val="24"/>
          <w:szCs w:val="24"/>
          <w:shd w:val="clear" w:color="auto" w:fill="FFFFFF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303AB7" w:rsidRDefault="00371E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Обучающиеся принимают участие в мероприятиях и Всероссийских акциях «Дней единых действий» в таких как:</w:t>
      </w:r>
      <w:r w:rsidR="009B345E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День знаний, </w:t>
      </w:r>
      <w:r w:rsidR="009B345E">
        <w:rPr>
          <w:rFonts w:ascii="Times New Roman" w:hAnsi="Times New Roman" w:cs="Times New Roman"/>
          <w:i/>
          <w:sz w:val="24"/>
          <w:szCs w:val="24"/>
        </w:rPr>
        <w:t xml:space="preserve"> День туризма,, </w:t>
      </w:r>
      <w:r>
        <w:rPr>
          <w:rFonts w:ascii="Times New Roman" w:hAnsi="Times New Roman" w:cs="Times New Roman"/>
          <w:i/>
          <w:sz w:val="24"/>
          <w:szCs w:val="24"/>
        </w:rPr>
        <w:t>День учителя,</w:t>
      </w:r>
      <w:r w:rsidR="009B345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День народного единства, День матери,</w:t>
      </w:r>
      <w:r w:rsidR="009B34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День героев Отечества, </w:t>
      </w:r>
      <w:r w:rsidR="009B34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День Конс</w:t>
      </w:r>
      <w:r w:rsidR="009B345E">
        <w:rPr>
          <w:rFonts w:ascii="Times New Roman" w:hAnsi="Times New Roman" w:cs="Times New Roman"/>
          <w:i/>
          <w:sz w:val="24"/>
          <w:szCs w:val="24"/>
        </w:rPr>
        <w:t>титуции РФ, Международный день к</w:t>
      </w:r>
      <w:r>
        <w:rPr>
          <w:rFonts w:ascii="Times New Roman" w:hAnsi="Times New Roman" w:cs="Times New Roman"/>
          <w:i/>
          <w:sz w:val="24"/>
          <w:szCs w:val="24"/>
        </w:rPr>
        <w:t>нигодарения</w:t>
      </w:r>
      <w:r w:rsidR="009B34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B34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День защитника Отечества,</w:t>
      </w:r>
      <w:r w:rsidR="009B34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День космонавтики, Международный женский день, День счастья, День смеха, День Победы, День защиты детей.</w:t>
      </w:r>
    </w:p>
    <w:p w:rsidR="00303AB7" w:rsidRDefault="00303AB7">
      <w:pPr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2.2.9    Модуль «Профилактика и безопасность»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Организация профила</w:t>
      </w:r>
      <w:r w:rsidR="004D7801">
        <w:rPr>
          <w:rFonts w:ascii="Times New Roman" w:hAnsi="Times New Roman" w:cs="Times New Roman"/>
          <w:sz w:val="24"/>
          <w:szCs w:val="24"/>
          <w:highlight w:val="white"/>
        </w:rPr>
        <w:t>ктической работы необходима для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D7801">
        <w:rPr>
          <w:rFonts w:ascii="Times New Roman" w:hAnsi="Times New Roman" w:cs="Times New Roman"/>
          <w:sz w:val="24"/>
          <w:szCs w:val="24"/>
          <w:highlight w:val="white"/>
        </w:rPr>
        <w:t>создания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условий воспитания и жизни детей, когда ситуация создает угрозу для их нормального развития;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влияния на детей, допускающих отклонение в своих действиях, так чтобы неправомерные и безнравственные привычки и взгляды не смогли закрепиться в их сознании;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пресечения и выявления источников антиобщественного воздействия.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Проведение профилактических работ ориентировано</w:t>
      </w:r>
      <w:r w:rsidR="004D7801">
        <w:rPr>
          <w:rFonts w:ascii="Times New Roman" w:hAnsi="Times New Roman" w:cs="Times New Roman"/>
          <w:sz w:val="24"/>
          <w:szCs w:val="24"/>
          <w:highlight w:val="white"/>
        </w:rPr>
        <w:t xml:space="preserve"> на </w:t>
      </w:r>
      <w:r>
        <w:rPr>
          <w:rFonts w:ascii="Times New Roman" w:hAnsi="Times New Roman" w:cs="Times New Roman"/>
          <w:sz w:val="24"/>
          <w:szCs w:val="24"/>
          <w:highlight w:val="white"/>
        </w:rPr>
        <w:t>выявление неблагоприятных условий воспитания и жизни до того, как они отразились на действиях, процессе формирования взглядов конкретных детей;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обнаружение и устранение источников негативного влияния на подростков, способных склонить их к антиобщественным поступкам. </w:t>
      </w:r>
    </w:p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6"/>
        <w:gridCol w:w="4887"/>
      </w:tblGrid>
      <w:tr w:rsidR="00303AB7" w:rsidTr="00821331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03AB7" w:rsidTr="00821331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 осуществление  комплекса  мероприятий  по  профилактике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правонарушений,  алкоголизма,  наркомании,  токсикомании.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 п</w:t>
            </w:r>
            <w:r w:rsidR="004D7801">
              <w:rPr>
                <w:rFonts w:ascii="Times New Roman" w:hAnsi="Times New Roman" w:cs="Times New Roman"/>
                <w:sz w:val="24"/>
                <w:szCs w:val="24"/>
              </w:rPr>
              <w:t>о  формированию  у 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 культуры,  культуры  здорового  и  безопасного  образа  жизни,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 личных  убеждений,  качеств  и  привычек,  способствующих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снижению  риска  здоровью  в  повседневной  жизни  </w:t>
            </w:r>
          </w:p>
        </w:tc>
      </w:tr>
      <w:tr w:rsidR="00303AB7" w:rsidTr="00821331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 w:rsidR="004D7801">
              <w:rPr>
                <w:rFonts w:ascii="Times New Roman" w:hAnsi="Times New Roman" w:cs="Times New Roman"/>
                <w:sz w:val="24"/>
                <w:szCs w:val="24"/>
              </w:rPr>
              <w:t>тематической работы с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 «группы риска».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-Индивидуальная профилактическая работа с п</w:t>
            </w:r>
            <w:r w:rsidR="004D7801">
              <w:rPr>
                <w:rFonts w:ascii="Times New Roman" w:hAnsi="Times New Roman" w:cs="Times New Roman"/>
                <w:sz w:val="24"/>
                <w:szCs w:val="24"/>
              </w:rPr>
              <w:t>одростками, состоящими на учёте и  девиантного поведения,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социального риска.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-Мероприятия по профилактике правонарушений и преступлений среди несовершеннолетних, в отношении несовершеннолетних, безнадзорности и социального сиротства, защите прав детей</w:t>
            </w:r>
          </w:p>
        </w:tc>
      </w:tr>
      <w:tr w:rsidR="00303AB7" w:rsidTr="00821331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систематической работы по профилактике конфликтных ситуаций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конфликтный ситуаций между участниками образовательных отношений. В ОО работает Служба школьной медиации, основная цель которой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 w:rsidTr="00821331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1D1B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виантного поведения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Профилактическая работа в школе предполагае</w:t>
            </w:r>
            <w:r w:rsidR="004D78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формирование условий, не провоцирующих отклоняющихся поступков. Школа обеспечивает и расширяет безопасное пространство для детей, в котором им будет спокойно и интересно. Наиболее эффективными в этом смысле является система внеурочной деятельности, в которой учитываются потребности различного возраста. Существующие виды профилактики (досуговая деятельность, беседы, спортивные, художественные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кружки и пр.) выступают в качестве мощного инструмента, позволяющего безболезненно воздействовать на детей, предупреждая развитие негативных склонностей. 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 w:rsidTr="00821331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Pr="004D7801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Индивидуаль</w:t>
            </w:r>
            <w:r w:rsidR="004D78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ная профилактическая работа с уча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щим</w:t>
            </w:r>
            <w:r w:rsidR="004D78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ся 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Консультирование по проблемам исправления выявленных при диагностике недостатков.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Исследование личных особенностей, степени воспитанности детей. На основе изученного определяются конкретные задачи и методы последующего педагогического воздействия.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Регулярное ведение дневника наблюдений за общением, поведением, положением каждого ребенка в коллективе.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-Занятия классного руководителя, социального педагога, администрации ОО с детьми, требующими коррекции поведения.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Формирование условий для реализации творческого потенциала, поддержка при организации досуга. </w:t>
            </w:r>
          </w:p>
          <w:p w:rsidR="00303AB7" w:rsidRDefault="004D78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Вовлечение </w:t>
            </w:r>
            <w:r w:rsidR="0026052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уча</w:t>
            </w:r>
            <w:r w:rsidR="00371EC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щихся в общественную деятельность.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-Обеспечение ненавязчивого контроля со стороны преподавателя, классного руководителя, социального педагога, психолога действий детей в урочное и внеурочное время.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-Привлечение к чтению художественных произведений.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--Проведение тренингов по общению, психологической разгрузке, бесед, встреч с интересными личностями</w:t>
            </w:r>
          </w:p>
        </w:tc>
      </w:tr>
      <w:tr w:rsidR="00303AB7" w:rsidTr="00821331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Профилактическая работа с родителями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Классные руководители и</w:t>
            </w:r>
            <w:r w:rsidR="004D780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социальный педагог отвечают за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организацию лекций, бесед, встреч со специалистами, осуществляют наблюдение, анализ, планируют профилактическую работу в классе;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установление контакта и взаимодействие с родителями не только в рамках собраний, но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и в форме индивидуальной работы с каждой семьей (в частности, консультирование родителей и детей на дому, посещение семей с целью обследования их жилищно-бытовых условий и т.д.)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целями работы по обеспечению безопасности жизнедеятельности  являются: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обеспечение нормальных условий жизни человека;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недопущение аварийных ситуаций и обеспечение готовности к действиям в условиях стихийных бедствий или других угрожающих явлений природной среды;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предупреждение травматизма;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сохранение здоровья;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сохранение работоспособности человека</w:t>
      </w:r>
    </w:p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244"/>
      </w:tblGrid>
      <w:tr w:rsidR="00303AB7" w:rsidTr="0082133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03AB7" w:rsidTr="0082133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физкультурно-спортивной  и  оздоровительной работы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навыков ЗОЖ через систему физкультурно-оздоровительных мероприятий: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Зарядка до уроков;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-подвижные перемены;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-физкультминутки;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-Дни Здоровья.</w:t>
            </w:r>
          </w:p>
        </w:tc>
      </w:tr>
      <w:tr w:rsidR="00303AB7" w:rsidTr="0082133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просветительской  и  методической  работы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</w:t>
            </w:r>
            <w:r w:rsidR="00260523">
              <w:rPr>
                <w:rFonts w:ascii="Times New Roman" w:hAnsi="Times New Roman" w:cs="Times New Roman"/>
                <w:sz w:val="24"/>
                <w:szCs w:val="24"/>
              </w:rPr>
              <w:t>льность  по  формированию  у 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 культуры,  культуры  здорового  и  безопасного  образа  жизни,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 личных  убеждений,  качеств  и  привычек,  способствующих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снижению  риска  здоровью  в  повседневной  жизни  </w:t>
            </w:r>
          </w:p>
        </w:tc>
      </w:tr>
      <w:tr w:rsidR="00303AB7" w:rsidTr="0082133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 работа  с  участниками  образовательного  процесса. 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E1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экстр</w:t>
            </w:r>
            <w:r w:rsidR="00D3741E">
              <w:rPr>
                <w:rFonts w:ascii="Times New Roman" w:hAnsi="Times New Roman" w:cs="Times New Roman"/>
                <w:sz w:val="24"/>
                <w:szCs w:val="24"/>
              </w:rPr>
              <w:t xml:space="preserve">емизма в молодежной среде.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безопасного поведения в сети интернет.</w:t>
            </w:r>
            <w:r w:rsidR="00D3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1E1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3741E">
              <w:rPr>
                <w:rFonts w:ascii="Times New Roman" w:hAnsi="Times New Roman" w:cs="Times New Roman"/>
                <w:sz w:val="24"/>
                <w:szCs w:val="24"/>
              </w:rPr>
              <w:t xml:space="preserve">офилактика детско-подросткового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суицидальн</w:t>
            </w:r>
            <w:r w:rsidR="00D3741E">
              <w:rPr>
                <w:rFonts w:ascii="Times New Roman" w:hAnsi="Times New Roman" w:cs="Times New Roman"/>
                <w:sz w:val="24"/>
                <w:szCs w:val="24"/>
              </w:rPr>
              <w:t xml:space="preserve">ого поведения в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среде.</w:t>
            </w:r>
            <w:r w:rsidR="00D3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1E1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детского дорожно</w:t>
            </w:r>
            <w:r w:rsidR="00D37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травматизма.</w:t>
            </w:r>
          </w:p>
          <w:p w:rsidR="00303AB7" w:rsidRDefault="0044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насилия и травли, юридического просвещения.</w:t>
            </w:r>
          </w:p>
          <w:p w:rsidR="004431E1" w:rsidRDefault="0044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работа, нацеленная на предупреждение жестокого обращения с пожилыми людьми.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«Школа-территория здоровья»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здоровье</w:t>
      </w:r>
      <w:r w:rsidR="00260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сбережению должны быть вовлечены все участники образовательных отношений. А систематическая  работа при этом будет направлена на: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навыков безопасности и формирования безопасной среды в школе, в быту, на отдыхе; формирование представлений об информационной безопасности, о девиантном поведении;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 учащихся навыков сохранения собственного здоровья, овладение здоровьесберегающими технологиями в процессе обучения и во внеурочное время;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жизни;</w:t>
      </w:r>
    </w:p>
    <w:tbl>
      <w:tblPr>
        <w:tblW w:w="93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6006"/>
      </w:tblGrid>
      <w:tr w:rsidR="00303AB7" w:rsidTr="00821331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03AB7" w:rsidTr="00821331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1D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всех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групп здоровья на уроках физкультуры, секциях; </w:t>
            </w:r>
          </w:p>
          <w:p w:rsidR="00303AB7" w:rsidRDefault="001D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физкультминуток на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уроках, динамических перемен;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объединений дополнительного образования физкультурно-спортивной направленности в рамках работы школьного спортивного клуба «Авангард»;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-Дни здоровья;</w:t>
            </w:r>
          </w:p>
          <w:p w:rsidR="00303AB7" w:rsidRDefault="001D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бесед в классах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о режиме дня, правильном питании, здоровом образе жизни, значении спорта в жизни;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наглядной агитации на стендах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памяток и буклетов;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-профилактические беседы, встречи с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медицинских учреждений;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 w:rsidTr="00821331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системы двигательной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учащихся как компонента воспитательной работы гимназии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динамических пауз, как вовремя уроков, так и вне</w:t>
            </w:r>
            <w:r w:rsidR="00260523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</w:t>
            </w:r>
            <w:r w:rsidR="001D1B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1B90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  <w:r w:rsidR="001D1B90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="001D1B90">
              <w:rPr>
                <w:rFonts w:ascii="Times New Roman" w:hAnsi="Times New Roman" w:cs="Times New Roman"/>
                <w:sz w:val="24"/>
                <w:szCs w:val="24"/>
              </w:rPr>
              <w:tab/>
              <w:t>перемене</w:t>
            </w:r>
            <w:r w:rsidR="001D1B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школе;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 w:rsidTr="00821331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правильного (здорового) питания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внеклассных мероприятий, лекториев, акций по формированию                                                                                                                   правильного (здорового) питания;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 в рамках курса «Разговор о правильном питании»;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 за качеством питания и питьевым режимом;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родительских собраний и индивидуальных консультаций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правильного рационального питания школьника.</w:t>
            </w:r>
          </w:p>
        </w:tc>
      </w:tr>
      <w:tr w:rsidR="00303AB7" w:rsidTr="00821331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</w:t>
            </w:r>
            <w:r w:rsidR="00D3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употребления ПAB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классные часы,  направленные на формирование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-регулярное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профилактических мероприятий, лекций, встреч с медицинскими работниками, сотрудниками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правоохранительных органов, детскими и подростковыми психологами;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дней здоровья;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олимпиадах и конкурсах;</w:t>
            </w:r>
          </w:p>
          <w:p w:rsidR="00303AB7" w:rsidRDefault="00D3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-контроль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за условиями проживания и воспитания</w:t>
            </w:r>
            <w:r w:rsidR="0026052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в семьях «группы риска».</w:t>
            </w:r>
          </w:p>
        </w:tc>
      </w:tr>
      <w:tr w:rsidR="00303AB7" w:rsidTr="00821331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(законными представителями)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 и педагогических лекториев: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«Распорядок дня и двигательный режим школьника»;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-«Личная гигиена школьника»;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«Воспитание правильной осанки у детей»;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«Организация правильного питания ребенка в семье»;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«Семейная профилактика проявления негативных привычек»;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преодолеть страхи»;</w:t>
            </w:r>
          </w:p>
          <w:p w:rsidR="00303AB7" w:rsidRDefault="0026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7DA9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употребления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ПAB несовершеннолетними»;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совместной работы педагогов и родителей по проведению спортивных соревнований, дней здоровья.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 w:rsidTr="00821331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1D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Персонал МБОУ </w:t>
            </w:r>
            <w:r w:rsidR="00401FBE">
              <w:rPr>
                <w:rFonts w:ascii="Times New Roman" w:hAnsi="Times New Roman" w:cs="Times New Roman"/>
                <w:sz w:val="24"/>
                <w:szCs w:val="24"/>
              </w:rPr>
              <w:t>«СОШ №9 им. Х. Ч. Кубанова с. Джага»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Pr="00401FBE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Функции</w:t>
            </w:r>
          </w:p>
        </w:tc>
      </w:tr>
      <w:tr w:rsidR="00303AB7" w:rsidTr="00821331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Администрация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все 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здоровьесозидающих образовательных технологий;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оптимизации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учебной нагрузки;</w:t>
            </w:r>
          </w:p>
          <w:p w:rsidR="00303AB7" w:rsidRDefault="0026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обеспечение общей инфраструктуры школы;</w:t>
            </w:r>
          </w:p>
          <w:p w:rsidR="00303AB7" w:rsidRDefault="0026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оздоровительной инфраструктуры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школы;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здорового питания в школе;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единого мониторинга здоровья;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 w:rsidTr="00821331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культуры здоровья</w:t>
            </w:r>
            <w:r w:rsidR="0026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посредством различных моделей обучения и воспитания;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активности родителей в формировании здорового образа жизни детей;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052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</w:t>
            </w:r>
            <w:r w:rsidR="002605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построению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маршрутов;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в области здоровье созидающей деятельности.</w:t>
            </w:r>
          </w:p>
        </w:tc>
      </w:tr>
      <w:tr w:rsidR="00303AB7" w:rsidTr="00821331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Pr="00260523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профилактика  наркозависимос</w:t>
            </w:r>
            <w:r w:rsidR="0026052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2605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 обусловленных заболеваний;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укреплении семейных отношений;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стимулирование и развитие социально- значимой деятельности учащихся;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эмоционального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неблагополучия детей и работников школы;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 сдаче  ЕГЭ;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психологическая адаптация детей на разных этапах образования;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сопровождение учебного процесса</w:t>
            </w:r>
          </w:p>
        </w:tc>
      </w:tr>
      <w:tr w:rsidR="00303AB7" w:rsidTr="00821331"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школьной столовой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горячего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питания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работы школьной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столовой;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надлежащего питьевого и режима питания школьников</w:t>
            </w:r>
          </w:p>
        </w:tc>
      </w:tr>
    </w:tbl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A57" w:rsidRDefault="00371EC9" w:rsidP="009A4A57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B35D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2.2.10  Модуль Социальное партнерство</w:t>
      </w:r>
      <w:r w:rsidR="009405B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r w:rsidR="008032D0" w:rsidRPr="00BB35D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9405B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</w:t>
      </w:r>
    </w:p>
    <w:p w:rsidR="009A4A57" w:rsidRDefault="009A4A57" w:rsidP="009A4A57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4A57" w:rsidRDefault="009A4A57" w:rsidP="009A4A57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BB35D9" w:rsidRPr="009A4A57" w:rsidRDefault="00BB35D9" w:rsidP="009A4A57">
      <w:pPr>
        <w:pStyle w:val="a5"/>
        <w:rPr>
          <w:lang w:val="ru-RU"/>
        </w:rPr>
      </w:pPr>
      <w:r w:rsidRPr="009A4A57">
        <w:rPr>
          <w:sz w:val="24"/>
          <w:lang w:val="ru-RU"/>
        </w:rPr>
        <w:t>Реализация воспитательного потенциала социального партнёрства предусматривает:</w:t>
      </w:r>
    </w:p>
    <w:p w:rsidR="00BB35D9" w:rsidRDefault="00BB35D9" w:rsidP="00BB35D9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BB35D9" w:rsidRDefault="00BB35D9" w:rsidP="00BB35D9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</w:rPr>
      </w:pPr>
      <w:r>
        <w:rPr>
          <w:sz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B35D9" w:rsidRDefault="00BB35D9" w:rsidP="00BB35D9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</w:rPr>
      </w:pPr>
      <w:r>
        <w:rPr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B35D9" w:rsidRDefault="00BB35D9" w:rsidP="00BB35D9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sz w:val="24"/>
        </w:rPr>
      </w:pPr>
      <w:r>
        <w:rPr>
          <w:sz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F14D51" w:rsidRDefault="007551BE" w:rsidP="007551BE">
      <w:pPr>
        <w:contextualSpacing/>
        <w:rPr>
          <w:sz w:val="24"/>
        </w:rPr>
      </w:pPr>
      <w:r>
        <w:rPr>
          <w:sz w:val="24"/>
        </w:rPr>
        <w:t xml:space="preserve">             --   </w:t>
      </w:r>
      <w:r w:rsidR="00BB35D9">
        <w:rPr>
          <w:sz w:val="24"/>
        </w:rPr>
        <w:t>реализация социальных проектов, совместно разрабатываемых</w:t>
      </w:r>
      <w:r>
        <w:rPr>
          <w:sz w:val="24"/>
        </w:rPr>
        <w:t xml:space="preserve"> обучающимися,      </w:t>
      </w:r>
      <w:r w:rsidR="00BB35D9">
        <w:rPr>
          <w:sz w:val="24"/>
        </w:rPr>
        <w:t>педагогами с организ</w:t>
      </w:r>
      <w:r w:rsidR="00F14D51">
        <w:rPr>
          <w:sz w:val="24"/>
        </w:rPr>
        <w:t>ациями</w:t>
      </w:r>
      <w:r>
        <w:rPr>
          <w:sz w:val="24"/>
        </w:rPr>
        <w:t xml:space="preserve"> – 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</w:t>
      </w:r>
      <w:r w:rsidR="004431E1">
        <w:rPr>
          <w:sz w:val="24"/>
        </w:rPr>
        <w:t>ействие на социальное окружение;</w:t>
      </w:r>
    </w:p>
    <w:p w:rsidR="004431E1" w:rsidRDefault="004431E1" w:rsidP="007551BE">
      <w:pPr>
        <w:contextualSpacing/>
        <w:rPr>
          <w:sz w:val="24"/>
        </w:rPr>
      </w:pPr>
      <w:r>
        <w:rPr>
          <w:sz w:val="24"/>
        </w:rPr>
        <w:lastRenderedPageBreak/>
        <w:t xml:space="preserve">            -     </w:t>
      </w:r>
      <w:r w:rsidR="00E27777">
        <w:rPr>
          <w:sz w:val="24"/>
        </w:rPr>
        <w:t>организация взаимодействия с социально ориентированными НКО, поддерживающими людей пожилого возраста, партнёрства в рамках программы «Активное долголетие», участие обучающихся в лучших практиках для людей старшего возраста.</w:t>
      </w:r>
    </w:p>
    <w:p w:rsidR="00BB35D9" w:rsidRPr="00F14D51" w:rsidRDefault="00BB35D9" w:rsidP="00F14D51">
      <w:pPr>
        <w:contextualSpacing/>
        <w:rPr>
          <w:b/>
          <w:iCs/>
        </w:rPr>
      </w:pPr>
    </w:p>
    <w:p w:rsidR="00303AB7" w:rsidRDefault="00755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1EC9">
        <w:rPr>
          <w:rFonts w:ascii="Times New Roman" w:hAnsi="Times New Roman" w:cs="Times New Roman"/>
          <w:sz w:val="24"/>
          <w:szCs w:val="24"/>
        </w:rPr>
        <w:t>Взаимодействи</w:t>
      </w:r>
      <w:r w:rsidR="00E27777">
        <w:rPr>
          <w:rFonts w:ascii="Times New Roman" w:hAnsi="Times New Roman" w:cs="Times New Roman"/>
          <w:sz w:val="24"/>
          <w:szCs w:val="24"/>
        </w:rPr>
        <w:t>е школы с социальными партнерами.</w:t>
      </w:r>
    </w:p>
    <w:p w:rsidR="005B5BC0" w:rsidRPr="005B5BC0" w:rsidRDefault="009A4A57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Социальные партнеры и с</w:t>
      </w:r>
      <w:r w:rsidR="005B5BC0" w:rsidRPr="005B5BC0">
        <w:rPr>
          <w:rFonts w:ascii="Times New Roman" w:hAnsi="Times New Roman" w:cs="Times New Roman"/>
          <w:sz w:val="24"/>
          <w:szCs w:val="24"/>
        </w:rPr>
        <w:t>овместная  деятельность</w:t>
      </w:r>
    </w:p>
    <w:p w:rsidR="009A4A57" w:rsidRDefault="005B5BC0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0">
        <w:rPr>
          <w:rFonts w:ascii="Times New Roman" w:hAnsi="Times New Roman" w:cs="Times New Roman"/>
          <w:sz w:val="24"/>
          <w:szCs w:val="24"/>
        </w:rPr>
        <w:t>1.</w:t>
      </w:r>
      <w:r w:rsidRPr="005B5BC0">
        <w:rPr>
          <w:rFonts w:ascii="Times New Roman" w:hAnsi="Times New Roman" w:cs="Times New Roman"/>
          <w:sz w:val="24"/>
          <w:szCs w:val="24"/>
        </w:rPr>
        <w:tab/>
        <w:t>Школа сотрудничает с Домом культуры  с. Учкекен и районной, детской    библиотеками.</w:t>
      </w:r>
      <w:r w:rsidRPr="005B5BC0">
        <w:rPr>
          <w:rFonts w:ascii="Times New Roman" w:hAnsi="Times New Roman" w:cs="Times New Roman"/>
          <w:sz w:val="24"/>
          <w:szCs w:val="24"/>
        </w:rPr>
        <w:tab/>
      </w:r>
    </w:p>
    <w:p w:rsidR="005B5BC0" w:rsidRPr="005B5BC0" w:rsidRDefault="009A4A57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5B5BC0" w:rsidRPr="005B5BC0">
        <w:rPr>
          <w:rFonts w:ascii="Times New Roman" w:hAnsi="Times New Roman" w:cs="Times New Roman"/>
          <w:sz w:val="24"/>
          <w:szCs w:val="24"/>
        </w:rPr>
        <w:t xml:space="preserve">Участие  в акциях,  в конкурсах, проектах, игровых мероприятиях, совместное проведение библиотечных уроков, тематических занятий, посещение выставок.  Посещение учащимися занятий в  кружках. </w:t>
      </w:r>
      <w:r w:rsidR="00406996">
        <w:rPr>
          <w:rFonts w:ascii="Times New Roman" w:hAnsi="Times New Roman" w:cs="Times New Roman"/>
          <w:sz w:val="24"/>
          <w:szCs w:val="24"/>
        </w:rPr>
        <w:t>Встречи с интересными людьми. Тематические совместные мероприятия.</w:t>
      </w:r>
    </w:p>
    <w:p w:rsidR="005B5BC0" w:rsidRPr="005B5BC0" w:rsidRDefault="005B5BC0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0">
        <w:rPr>
          <w:rFonts w:ascii="Times New Roman" w:hAnsi="Times New Roman" w:cs="Times New Roman"/>
          <w:sz w:val="24"/>
          <w:szCs w:val="24"/>
        </w:rPr>
        <w:t>2.</w:t>
      </w:r>
      <w:r w:rsidRPr="005B5BC0">
        <w:rPr>
          <w:rFonts w:ascii="Times New Roman" w:hAnsi="Times New Roman" w:cs="Times New Roman"/>
          <w:sz w:val="24"/>
          <w:szCs w:val="24"/>
        </w:rPr>
        <w:tab/>
        <w:t>Школа принимает активное участие в работе СДК</w:t>
      </w:r>
      <w:r w:rsidR="009A4A57">
        <w:rPr>
          <w:rFonts w:ascii="Times New Roman" w:hAnsi="Times New Roman" w:cs="Times New Roman"/>
          <w:sz w:val="24"/>
          <w:szCs w:val="24"/>
        </w:rPr>
        <w:t>;</w:t>
      </w:r>
    </w:p>
    <w:p w:rsidR="005B5BC0" w:rsidRPr="005B5BC0" w:rsidRDefault="005B5BC0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0">
        <w:rPr>
          <w:rFonts w:ascii="Times New Roman" w:hAnsi="Times New Roman" w:cs="Times New Roman"/>
          <w:sz w:val="24"/>
          <w:szCs w:val="24"/>
        </w:rPr>
        <w:tab/>
      </w:r>
      <w:r w:rsidR="009A4A57">
        <w:rPr>
          <w:rFonts w:ascii="Times New Roman" w:hAnsi="Times New Roman" w:cs="Times New Roman"/>
          <w:sz w:val="24"/>
          <w:szCs w:val="24"/>
        </w:rPr>
        <w:t>-</w:t>
      </w:r>
      <w:r w:rsidRPr="005B5BC0">
        <w:rPr>
          <w:rFonts w:ascii="Times New Roman" w:hAnsi="Times New Roman" w:cs="Times New Roman"/>
          <w:sz w:val="24"/>
          <w:szCs w:val="24"/>
        </w:rPr>
        <w:t xml:space="preserve">Организация совместных мероприятий. Участие  в акциях,  в конкурсах, игровых мероприятиях.  Школьники ОУ вовлечены в кружки и студии  в СДК. </w:t>
      </w:r>
    </w:p>
    <w:p w:rsidR="009A4A57" w:rsidRDefault="005B5BC0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0">
        <w:rPr>
          <w:rFonts w:ascii="Times New Roman" w:hAnsi="Times New Roman" w:cs="Times New Roman"/>
          <w:sz w:val="24"/>
          <w:szCs w:val="24"/>
        </w:rPr>
        <w:t>3.</w:t>
      </w:r>
      <w:r w:rsidRPr="005B5BC0">
        <w:rPr>
          <w:rFonts w:ascii="Times New Roman" w:hAnsi="Times New Roman" w:cs="Times New Roman"/>
          <w:sz w:val="24"/>
          <w:szCs w:val="24"/>
        </w:rPr>
        <w:tab/>
        <w:t>КЧРГБУ «ЦДОД» КЧР и  Малокарачаевского района «Культурно-досуговый центр детей и моло</w:t>
      </w:r>
      <w:r w:rsidR="009A4A57">
        <w:rPr>
          <w:rFonts w:ascii="Times New Roman" w:hAnsi="Times New Roman" w:cs="Times New Roman"/>
          <w:sz w:val="24"/>
          <w:szCs w:val="24"/>
        </w:rPr>
        <w:t>дёжи» в Малокарачаевском районе;</w:t>
      </w:r>
    </w:p>
    <w:p w:rsidR="005B5BC0" w:rsidRPr="005B5BC0" w:rsidRDefault="005B5BC0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0">
        <w:rPr>
          <w:rFonts w:ascii="Times New Roman" w:hAnsi="Times New Roman" w:cs="Times New Roman"/>
          <w:sz w:val="24"/>
          <w:szCs w:val="24"/>
        </w:rPr>
        <w:t xml:space="preserve"> </w:t>
      </w:r>
      <w:r w:rsidRPr="005B5BC0">
        <w:rPr>
          <w:rFonts w:ascii="Times New Roman" w:hAnsi="Times New Roman" w:cs="Times New Roman"/>
          <w:sz w:val="24"/>
          <w:szCs w:val="24"/>
        </w:rPr>
        <w:tab/>
      </w:r>
      <w:r w:rsidR="009A4A57">
        <w:rPr>
          <w:rFonts w:ascii="Times New Roman" w:hAnsi="Times New Roman" w:cs="Times New Roman"/>
          <w:sz w:val="24"/>
          <w:szCs w:val="24"/>
        </w:rPr>
        <w:t>-</w:t>
      </w:r>
      <w:r w:rsidRPr="005B5BC0">
        <w:rPr>
          <w:rFonts w:ascii="Times New Roman" w:hAnsi="Times New Roman" w:cs="Times New Roman"/>
          <w:sz w:val="24"/>
          <w:szCs w:val="24"/>
        </w:rPr>
        <w:t xml:space="preserve">Участие  в акциях,   конкурсах, проектах, игровых мероприятиях, соревнованиях, праздниках. </w:t>
      </w:r>
    </w:p>
    <w:p w:rsidR="009A4A57" w:rsidRDefault="005B5BC0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0">
        <w:rPr>
          <w:rFonts w:ascii="Times New Roman" w:hAnsi="Times New Roman" w:cs="Times New Roman"/>
          <w:sz w:val="24"/>
          <w:szCs w:val="24"/>
        </w:rPr>
        <w:t>4.</w:t>
      </w:r>
      <w:r w:rsidRPr="005B5BC0">
        <w:rPr>
          <w:rFonts w:ascii="Times New Roman" w:hAnsi="Times New Roman" w:cs="Times New Roman"/>
          <w:sz w:val="24"/>
          <w:szCs w:val="24"/>
        </w:rPr>
        <w:tab/>
        <w:t>Школа сотрудничает с управлением Общественного правопорядка и ПДН отдела МВД РФ по ММР</w:t>
      </w:r>
      <w:r w:rsidR="009A4A57">
        <w:rPr>
          <w:rFonts w:ascii="Times New Roman" w:hAnsi="Times New Roman" w:cs="Times New Roman"/>
          <w:sz w:val="24"/>
          <w:szCs w:val="24"/>
        </w:rPr>
        <w:t>.</w:t>
      </w:r>
    </w:p>
    <w:p w:rsidR="005B5BC0" w:rsidRPr="005B5BC0" w:rsidRDefault="005B5BC0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0">
        <w:rPr>
          <w:rFonts w:ascii="Times New Roman" w:hAnsi="Times New Roman" w:cs="Times New Roman"/>
          <w:sz w:val="24"/>
          <w:szCs w:val="24"/>
        </w:rPr>
        <w:t xml:space="preserve"> </w:t>
      </w:r>
      <w:r w:rsidRPr="005B5BC0">
        <w:rPr>
          <w:rFonts w:ascii="Times New Roman" w:hAnsi="Times New Roman" w:cs="Times New Roman"/>
          <w:sz w:val="24"/>
          <w:szCs w:val="24"/>
        </w:rPr>
        <w:tab/>
      </w:r>
      <w:r w:rsidR="009A4A57">
        <w:rPr>
          <w:rFonts w:ascii="Times New Roman" w:hAnsi="Times New Roman" w:cs="Times New Roman"/>
          <w:sz w:val="24"/>
          <w:szCs w:val="24"/>
        </w:rPr>
        <w:t>-</w:t>
      </w:r>
      <w:r w:rsidRPr="005B5BC0">
        <w:rPr>
          <w:rFonts w:ascii="Times New Roman" w:hAnsi="Times New Roman" w:cs="Times New Roman"/>
          <w:sz w:val="24"/>
          <w:szCs w:val="24"/>
        </w:rPr>
        <w:t>Организация совместных мероприятий между  учреждениями в области обучения и воспитания детей в сфере дополнительного образования и  реализация программ РФ.</w:t>
      </w:r>
    </w:p>
    <w:p w:rsidR="009A4A57" w:rsidRDefault="005B5BC0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0">
        <w:rPr>
          <w:rFonts w:ascii="Times New Roman" w:hAnsi="Times New Roman" w:cs="Times New Roman"/>
          <w:sz w:val="24"/>
          <w:szCs w:val="24"/>
        </w:rPr>
        <w:t>5.</w:t>
      </w:r>
      <w:r w:rsidRPr="005B5BC0">
        <w:rPr>
          <w:rFonts w:ascii="Times New Roman" w:hAnsi="Times New Roman" w:cs="Times New Roman"/>
          <w:sz w:val="24"/>
          <w:szCs w:val="24"/>
        </w:rPr>
        <w:tab/>
        <w:t>Отделом физической культуры и спорта, спортивной школой  ДЮСШ ММР «Чемпион»</w:t>
      </w:r>
      <w:r w:rsidR="009A4A57">
        <w:rPr>
          <w:rFonts w:ascii="Times New Roman" w:hAnsi="Times New Roman" w:cs="Times New Roman"/>
          <w:sz w:val="24"/>
          <w:szCs w:val="24"/>
        </w:rPr>
        <w:t>;</w:t>
      </w:r>
    </w:p>
    <w:p w:rsidR="005B5BC0" w:rsidRPr="005B5BC0" w:rsidRDefault="005B5BC0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0">
        <w:rPr>
          <w:rFonts w:ascii="Times New Roman" w:hAnsi="Times New Roman" w:cs="Times New Roman"/>
          <w:sz w:val="24"/>
          <w:szCs w:val="24"/>
        </w:rPr>
        <w:tab/>
      </w:r>
      <w:r w:rsidR="009A4A57">
        <w:rPr>
          <w:rFonts w:ascii="Times New Roman" w:hAnsi="Times New Roman" w:cs="Times New Roman"/>
          <w:sz w:val="24"/>
          <w:szCs w:val="24"/>
        </w:rPr>
        <w:t>-</w:t>
      </w:r>
      <w:r w:rsidRPr="005B5BC0">
        <w:rPr>
          <w:rFonts w:ascii="Times New Roman" w:hAnsi="Times New Roman" w:cs="Times New Roman"/>
          <w:sz w:val="24"/>
          <w:szCs w:val="24"/>
        </w:rPr>
        <w:t>Участие в спортивных мероприятиях, соревнованиях, конкурсах.</w:t>
      </w:r>
    </w:p>
    <w:p w:rsidR="009A4A57" w:rsidRDefault="005B5BC0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0">
        <w:rPr>
          <w:rFonts w:ascii="Times New Roman" w:hAnsi="Times New Roman" w:cs="Times New Roman"/>
          <w:sz w:val="24"/>
          <w:szCs w:val="24"/>
        </w:rPr>
        <w:t>6.</w:t>
      </w:r>
      <w:r w:rsidRPr="005B5BC0">
        <w:rPr>
          <w:rFonts w:ascii="Times New Roman" w:hAnsi="Times New Roman" w:cs="Times New Roman"/>
          <w:sz w:val="24"/>
          <w:szCs w:val="24"/>
        </w:rPr>
        <w:tab/>
        <w:t>Всероссийской общест</w:t>
      </w:r>
      <w:r w:rsidR="009A4A57">
        <w:rPr>
          <w:rFonts w:ascii="Times New Roman" w:hAnsi="Times New Roman" w:cs="Times New Roman"/>
          <w:sz w:val="24"/>
          <w:szCs w:val="24"/>
        </w:rPr>
        <w:t xml:space="preserve">венной организацией  ветеранов </w:t>
      </w:r>
      <w:r w:rsidRPr="005B5BC0">
        <w:rPr>
          <w:rFonts w:ascii="Times New Roman" w:hAnsi="Times New Roman" w:cs="Times New Roman"/>
          <w:sz w:val="24"/>
          <w:szCs w:val="24"/>
        </w:rPr>
        <w:t>«Боевое братство»</w:t>
      </w:r>
      <w:r w:rsidRPr="005B5BC0">
        <w:rPr>
          <w:rFonts w:ascii="Times New Roman" w:hAnsi="Times New Roman" w:cs="Times New Roman"/>
          <w:sz w:val="24"/>
          <w:szCs w:val="24"/>
        </w:rPr>
        <w:tab/>
      </w:r>
      <w:r w:rsidR="009A4A57">
        <w:rPr>
          <w:rFonts w:ascii="Times New Roman" w:hAnsi="Times New Roman" w:cs="Times New Roman"/>
          <w:sz w:val="24"/>
          <w:szCs w:val="24"/>
        </w:rPr>
        <w:t>;</w:t>
      </w:r>
    </w:p>
    <w:p w:rsidR="005B5BC0" w:rsidRPr="005B5BC0" w:rsidRDefault="009A4A57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5B5BC0" w:rsidRPr="005B5BC0">
        <w:rPr>
          <w:rFonts w:ascii="Times New Roman" w:hAnsi="Times New Roman" w:cs="Times New Roman"/>
          <w:sz w:val="24"/>
          <w:szCs w:val="24"/>
        </w:rPr>
        <w:t>Встречи, мероприятия, трудовые десанты.</w:t>
      </w:r>
    </w:p>
    <w:p w:rsidR="005B5BC0" w:rsidRPr="005B5BC0" w:rsidRDefault="005B5BC0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0">
        <w:rPr>
          <w:rFonts w:ascii="Times New Roman" w:hAnsi="Times New Roman" w:cs="Times New Roman"/>
          <w:sz w:val="24"/>
          <w:szCs w:val="24"/>
        </w:rPr>
        <w:t>7.</w:t>
      </w:r>
      <w:r w:rsidRPr="005B5BC0">
        <w:rPr>
          <w:rFonts w:ascii="Times New Roman" w:hAnsi="Times New Roman" w:cs="Times New Roman"/>
          <w:sz w:val="24"/>
          <w:szCs w:val="24"/>
        </w:rPr>
        <w:tab/>
        <w:t>Отделами опеки и попечительства, организационной работы, культуры и молодёжной политики ММР</w:t>
      </w:r>
      <w:r w:rsidRPr="005B5BC0">
        <w:rPr>
          <w:rFonts w:ascii="Times New Roman" w:hAnsi="Times New Roman" w:cs="Times New Roman"/>
          <w:sz w:val="24"/>
          <w:szCs w:val="24"/>
        </w:rPr>
        <w:tab/>
        <w:t>Организация совместной работы с обучающимися и детьми, находящимися в тяжёлой жизненной ситуации, а также  по  профессиональной ориентации школьников.</w:t>
      </w:r>
    </w:p>
    <w:p w:rsidR="009A4A57" w:rsidRDefault="005B5BC0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0">
        <w:rPr>
          <w:rFonts w:ascii="Times New Roman" w:hAnsi="Times New Roman" w:cs="Times New Roman"/>
          <w:sz w:val="24"/>
          <w:szCs w:val="24"/>
        </w:rPr>
        <w:t>8.</w:t>
      </w:r>
      <w:r w:rsidRPr="005B5BC0">
        <w:rPr>
          <w:rFonts w:ascii="Times New Roman" w:hAnsi="Times New Roman" w:cs="Times New Roman"/>
          <w:sz w:val="24"/>
          <w:szCs w:val="24"/>
        </w:rPr>
        <w:tab/>
        <w:t>Джагинским СПО</w:t>
      </w:r>
      <w:r w:rsidR="009A4A57">
        <w:rPr>
          <w:rFonts w:ascii="Times New Roman" w:hAnsi="Times New Roman" w:cs="Times New Roman"/>
          <w:sz w:val="24"/>
          <w:szCs w:val="24"/>
        </w:rPr>
        <w:t>;</w:t>
      </w:r>
    </w:p>
    <w:p w:rsidR="005B5BC0" w:rsidRPr="005B5BC0" w:rsidRDefault="005B5BC0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A4A57">
        <w:rPr>
          <w:rFonts w:ascii="Times New Roman" w:hAnsi="Times New Roman" w:cs="Times New Roman"/>
          <w:sz w:val="24"/>
          <w:szCs w:val="24"/>
        </w:rPr>
        <w:t>-</w:t>
      </w:r>
      <w:r w:rsidRPr="005B5BC0">
        <w:rPr>
          <w:rFonts w:ascii="Times New Roman" w:hAnsi="Times New Roman" w:cs="Times New Roman"/>
          <w:sz w:val="24"/>
          <w:szCs w:val="24"/>
        </w:rPr>
        <w:t>Участие во всероссийских акциях «Чист</w:t>
      </w:r>
      <w:r w:rsidR="000B20BF">
        <w:rPr>
          <w:rFonts w:ascii="Times New Roman" w:hAnsi="Times New Roman" w:cs="Times New Roman"/>
          <w:sz w:val="24"/>
          <w:szCs w:val="24"/>
        </w:rPr>
        <w:t>ое село», «Чистые берега» и др.</w:t>
      </w:r>
    </w:p>
    <w:p w:rsidR="007551BE" w:rsidRDefault="009946A4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   Учреждения СПО и ВУ</w:t>
      </w:r>
      <w:r w:rsidR="007F0DD2">
        <w:rPr>
          <w:rFonts w:ascii="Times New Roman" w:hAnsi="Times New Roman" w:cs="Times New Roman"/>
          <w:sz w:val="24"/>
          <w:szCs w:val="24"/>
        </w:rPr>
        <w:t>О</w:t>
      </w:r>
      <w:r w:rsidR="007551BE">
        <w:rPr>
          <w:rFonts w:ascii="Times New Roman" w:hAnsi="Times New Roman" w:cs="Times New Roman"/>
          <w:sz w:val="24"/>
          <w:szCs w:val="24"/>
        </w:rPr>
        <w:t>;</w:t>
      </w:r>
    </w:p>
    <w:p w:rsidR="000B20BF" w:rsidRDefault="007551BE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5B5BC0" w:rsidRPr="005B5BC0">
        <w:rPr>
          <w:rFonts w:ascii="Times New Roman" w:hAnsi="Times New Roman" w:cs="Times New Roman"/>
          <w:sz w:val="24"/>
          <w:szCs w:val="24"/>
        </w:rPr>
        <w:t xml:space="preserve"> Организация совместной работы по профессиональной ориентации школьников.</w:t>
      </w:r>
    </w:p>
    <w:p w:rsidR="00303AB7" w:rsidRDefault="000B20BF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  Пожарно-спасательная часть;</w:t>
      </w:r>
    </w:p>
    <w:p w:rsidR="00E27777" w:rsidRDefault="00E27777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  - Взаимодействие с социально ориентированными НКО, поддерживающими людей     пожилого возраста, партнёрство в рамках программы «Активное долголетие», участие обучающихся в лучших практиках для людей старшего возраста.</w:t>
      </w:r>
    </w:p>
    <w:p w:rsidR="000B20BF" w:rsidRDefault="000B20BF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- Профилактические беседы, инструктажи,</w:t>
      </w:r>
      <w:r w:rsidR="00406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экскурсии в ПЧ, организация конкурсов, совместных мероприятий по правилам пожарной безопасности</w:t>
      </w:r>
      <w:r w:rsidR="00406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/Школа безопасности/,</w:t>
      </w:r>
      <w:r w:rsidR="00406996">
        <w:rPr>
          <w:rFonts w:ascii="Times New Roman" w:hAnsi="Times New Roman" w:cs="Times New Roman"/>
          <w:sz w:val="24"/>
          <w:szCs w:val="24"/>
        </w:rPr>
        <w:t xml:space="preserve"> ежемесячная отработка плана эва</w:t>
      </w:r>
      <w:r>
        <w:rPr>
          <w:rFonts w:ascii="Times New Roman" w:hAnsi="Times New Roman" w:cs="Times New Roman"/>
          <w:sz w:val="24"/>
          <w:szCs w:val="24"/>
        </w:rPr>
        <w:t>куации с фото</w:t>
      </w:r>
      <w:r w:rsidR="004069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406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фиксацией, день открытых дверей.</w:t>
      </w:r>
    </w:p>
    <w:p w:rsidR="00F6497D" w:rsidRDefault="00406996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497D">
        <w:rPr>
          <w:rFonts w:ascii="Times New Roman" w:hAnsi="Times New Roman" w:cs="Times New Roman"/>
          <w:sz w:val="24"/>
          <w:szCs w:val="24"/>
        </w:rPr>
        <w:t>Самым значимым партнёром являются родители, являющиеся активными</w:t>
      </w:r>
      <w:r w:rsidR="00AE0438">
        <w:rPr>
          <w:rFonts w:ascii="Times New Roman" w:hAnsi="Times New Roman" w:cs="Times New Roman"/>
          <w:sz w:val="24"/>
          <w:szCs w:val="24"/>
        </w:rPr>
        <w:t xml:space="preserve"> </w:t>
      </w:r>
      <w:r w:rsidR="00F6497D">
        <w:rPr>
          <w:rFonts w:ascii="Times New Roman" w:hAnsi="Times New Roman" w:cs="Times New Roman"/>
          <w:sz w:val="24"/>
          <w:szCs w:val="24"/>
        </w:rPr>
        <w:t>участниками общео</w:t>
      </w:r>
      <w:r w:rsidR="00AE0438">
        <w:rPr>
          <w:rFonts w:ascii="Times New Roman" w:hAnsi="Times New Roman" w:cs="Times New Roman"/>
          <w:sz w:val="24"/>
          <w:szCs w:val="24"/>
        </w:rPr>
        <w:t>бразовательного процесса: им дел</w:t>
      </w:r>
      <w:r w:rsidR="00F6497D">
        <w:rPr>
          <w:rFonts w:ascii="Times New Roman" w:hAnsi="Times New Roman" w:cs="Times New Roman"/>
          <w:sz w:val="24"/>
          <w:szCs w:val="24"/>
        </w:rPr>
        <w:t>егированы полномочия в управлении школой - р</w:t>
      </w:r>
      <w:r w:rsidR="00AE0438">
        <w:rPr>
          <w:rFonts w:ascii="Times New Roman" w:hAnsi="Times New Roman" w:cs="Times New Roman"/>
          <w:sz w:val="24"/>
          <w:szCs w:val="24"/>
        </w:rPr>
        <w:t>о</w:t>
      </w:r>
      <w:r w:rsidR="00F6497D">
        <w:rPr>
          <w:rFonts w:ascii="Times New Roman" w:hAnsi="Times New Roman" w:cs="Times New Roman"/>
          <w:sz w:val="24"/>
          <w:szCs w:val="24"/>
        </w:rPr>
        <w:t>ди</w:t>
      </w:r>
      <w:r w:rsidR="00AE0438">
        <w:rPr>
          <w:rFonts w:ascii="Times New Roman" w:hAnsi="Times New Roman" w:cs="Times New Roman"/>
          <w:sz w:val="24"/>
          <w:szCs w:val="24"/>
        </w:rPr>
        <w:t>т</w:t>
      </w:r>
      <w:r w:rsidR="00F6497D">
        <w:rPr>
          <w:rFonts w:ascii="Times New Roman" w:hAnsi="Times New Roman" w:cs="Times New Roman"/>
          <w:sz w:val="24"/>
          <w:szCs w:val="24"/>
        </w:rPr>
        <w:t>ельский комитет</w:t>
      </w:r>
      <w:r w:rsidR="00AE0438">
        <w:rPr>
          <w:rFonts w:ascii="Times New Roman" w:hAnsi="Times New Roman" w:cs="Times New Roman"/>
          <w:sz w:val="24"/>
          <w:szCs w:val="24"/>
        </w:rPr>
        <w:t>; они включены в состав инициативной группы, разрабатывающей программу развития учреждения, модели самоуправления, являются непосредственными организаторами и участниками экскурсий, поездок, праздников. Мастер-классов, спортивных соревнований, диспутов, совместных мероприятий.</w:t>
      </w:r>
    </w:p>
    <w:p w:rsidR="00AE0438" w:rsidRDefault="00406996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0438">
        <w:rPr>
          <w:rFonts w:ascii="Times New Roman" w:hAnsi="Times New Roman" w:cs="Times New Roman"/>
          <w:sz w:val="24"/>
          <w:szCs w:val="24"/>
        </w:rPr>
        <w:t>Таким образом, социальное партнёрство учреждения заключается в обмене опытом, в совместной реализации образовательных проектов, социальных инициатив, в сохранении традиций, в совершенствовании образовательной среды.</w:t>
      </w:r>
    </w:p>
    <w:p w:rsidR="00AE0438" w:rsidRDefault="00406996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0438">
        <w:rPr>
          <w:rFonts w:ascii="Times New Roman" w:hAnsi="Times New Roman" w:cs="Times New Roman"/>
          <w:sz w:val="24"/>
          <w:szCs w:val="24"/>
        </w:rPr>
        <w:t>Такая деятельность расширяет круг общения всех участников</w:t>
      </w:r>
      <w:r w:rsidR="000B20BF">
        <w:rPr>
          <w:rFonts w:ascii="Times New Roman" w:hAnsi="Times New Roman" w:cs="Times New Roman"/>
          <w:sz w:val="24"/>
          <w:szCs w:val="24"/>
        </w:rPr>
        <w:t xml:space="preserve"> </w:t>
      </w:r>
      <w:r w:rsidR="00AE0438">
        <w:rPr>
          <w:rFonts w:ascii="Times New Roman" w:hAnsi="Times New Roman" w:cs="Times New Roman"/>
          <w:sz w:val="24"/>
          <w:szCs w:val="24"/>
        </w:rPr>
        <w:t>образовательного процесса, позволяет учащимся</w:t>
      </w:r>
      <w:r w:rsidR="000B20BF">
        <w:rPr>
          <w:rFonts w:ascii="Times New Roman" w:hAnsi="Times New Roman" w:cs="Times New Roman"/>
          <w:sz w:val="24"/>
          <w:szCs w:val="24"/>
        </w:rPr>
        <w:t xml:space="preserve"> </w:t>
      </w:r>
      <w:r w:rsidR="00AE0438">
        <w:rPr>
          <w:rFonts w:ascii="Times New Roman" w:hAnsi="Times New Roman" w:cs="Times New Roman"/>
          <w:sz w:val="24"/>
          <w:szCs w:val="24"/>
        </w:rPr>
        <w:t>получить социальный опыт и способствует формированию</w:t>
      </w:r>
      <w:r w:rsidR="000B20BF">
        <w:rPr>
          <w:rFonts w:ascii="Times New Roman" w:hAnsi="Times New Roman" w:cs="Times New Roman"/>
          <w:sz w:val="24"/>
          <w:szCs w:val="24"/>
        </w:rPr>
        <w:t xml:space="preserve"> </w:t>
      </w:r>
      <w:r w:rsidR="00AE0438">
        <w:rPr>
          <w:rFonts w:ascii="Times New Roman" w:hAnsi="Times New Roman" w:cs="Times New Roman"/>
          <w:sz w:val="24"/>
          <w:szCs w:val="24"/>
        </w:rPr>
        <w:t>их мировоззрения.</w:t>
      </w:r>
    </w:p>
    <w:p w:rsidR="000B20BF" w:rsidRDefault="000B20BF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699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Благодаря расширению социальных партнёров учреждению удаётся решать приоритетные задачи образовательной сферы:</w:t>
      </w:r>
    </w:p>
    <w:p w:rsidR="000B20BF" w:rsidRDefault="000B20BF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-Модернизация институтов образования как инструментов социального развития;</w:t>
      </w:r>
    </w:p>
    <w:p w:rsidR="000B20BF" w:rsidRDefault="000B20BF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качества образования;</w:t>
      </w:r>
    </w:p>
    <w:p w:rsidR="000B20BF" w:rsidRDefault="000B20BF" w:rsidP="005B5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личности и социализация воспитанников.</w:t>
      </w:r>
    </w:p>
    <w:p w:rsidR="00303AB7" w:rsidRDefault="00371E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2.2.11    Модуль «Профориентация»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B43AE6" w:rsidRDefault="00B43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Создавая профориентационно значимые ситуации</w:t>
      </w:r>
      <w:r w:rsidR="00D167F6">
        <w:rPr>
          <w:rFonts w:ascii="Times New Roman" w:hAnsi="Times New Roman" w:cs="Times New Roman"/>
          <w:sz w:val="24"/>
          <w:szCs w:val="24"/>
        </w:rPr>
        <w:t>, ф</w:t>
      </w:r>
      <w:r>
        <w:rPr>
          <w:rFonts w:ascii="Times New Roman" w:hAnsi="Times New Roman" w:cs="Times New Roman"/>
          <w:sz w:val="24"/>
          <w:szCs w:val="24"/>
        </w:rPr>
        <w:t>ормирующие готовность школьника к выбору</w:t>
      </w:r>
      <w:r w:rsidR="00D167F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едагог актуализирует его</w:t>
      </w:r>
      <w:r w:rsidR="00D16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самоопределение, позитивный </w:t>
      </w:r>
      <w:r w:rsidR="00D167F6">
        <w:rPr>
          <w:rFonts w:ascii="Times New Roman" w:hAnsi="Times New Roman" w:cs="Times New Roman"/>
          <w:sz w:val="24"/>
          <w:szCs w:val="24"/>
        </w:rPr>
        <w:t>взгляд н труд в п</w:t>
      </w:r>
      <w:r>
        <w:rPr>
          <w:rFonts w:ascii="Times New Roman" w:hAnsi="Times New Roman" w:cs="Times New Roman"/>
          <w:sz w:val="24"/>
          <w:szCs w:val="24"/>
        </w:rPr>
        <w:t>остиндус</w:t>
      </w:r>
      <w:r w:rsidR="00D167F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риальном мире</w:t>
      </w:r>
      <w:r w:rsidR="00D167F6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 xml:space="preserve">хватывающий </w:t>
      </w:r>
      <w:r w:rsidR="00D167F6">
        <w:rPr>
          <w:rFonts w:ascii="Times New Roman" w:hAnsi="Times New Roman" w:cs="Times New Roman"/>
          <w:sz w:val="24"/>
          <w:szCs w:val="24"/>
        </w:rPr>
        <w:t>не только профессиональные, 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167F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вне</w:t>
      </w:r>
      <w:r w:rsidR="00D167F6">
        <w:rPr>
          <w:rFonts w:ascii="Times New Roman" w:hAnsi="Times New Roman" w:cs="Times New Roman"/>
          <w:sz w:val="24"/>
          <w:szCs w:val="24"/>
        </w:rPr>
        <w:t xml:space="preserve"> 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</w:t>
      </w:r>
      <w:r w:rsidR="00D167F6">
        <w:rPr>
          <w:rFonts w:ascii="Times New Roman" w:hAnsi="Times New Roman" w:cs="Times New Roman"/>
          <w:sz w:val="24"/>
          <w:szCs w:val="24"/>
        </w:rPr>
        <w:t>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этой целью и разработана программа по профориентации,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D167F6" w:rsidRDefault="00D167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программы должны стать следующие результаты: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>          положительное отношение к труду;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>          умение разбираться в содержании профессиональной деятельности;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>          умение соотносить требования, предъявляемые профессией, с индивидуальными качествами;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>          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>          оказание психологической помощи учащимся в осознанном выборе будущей профессии;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>          обучение подростков основным принципам построения профессиональной карьеры и навыкам поведения на рынке труда;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>          активация учащихся на реализацию собственных замыслов в реальных социальных условиях.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обучения учащиеся овладевают умениями, разнообразными способами деятельности, приобретают опыт: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>          планирования и осуществления разнообразной практической деятельности: выполнение рефератов, рисунков, посещение рабочих мест и др.;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>          решения разнообразных задач, требующих поиска пути и способов решения;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>          осуществления различных типов проектов: исследовательских, творческих, практико-ориентированных, информационных;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>          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>          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D167F6">
        <w:rPr>
          <w:rFonts w:ascii="Times New Roman" w:hAnsi="Times New Roman" w:cs="Times New Roman"/>
          <w:sz w:val="24"/>
          <w:szCs w:val="24"/>
        </w:rPr>
        <w:t>Эта работа осуществляется через соответствующие виды и формы деятельности.</w:t>
      </w:r>
    </w:p>
    <w:tbl>
      <w:tblPr>
        <w:tblW w:w="96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4112"/>
      </w:tblGrid>
      <w:tr w:rsidR="00303AB7" w:rsidTr="0082133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03AB7" w:rsidTr="0082133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школьников о типах профессий, условиях работы, о способах выбора профессий, о достоинствах и недостатках той или иной интересной школьникам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на предприятия района, ярмарки </w:t>
            </w:r>
            <w:r w:rsidR="00D650F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профессий, деловые игры, квесты, симуляции, решение кейсов, посещение профориентационных парков и лагерей, дней открытых дверей,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Оформление стенда по профориентации (например, «Твоя профессиональная карьера», «В мире профессий», «Слагаемые выбора профессии»).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Проведение тематических классных часов </w:t>
            </w:r>
          </w:p>
        </w:tc>
      </w:tr>
      <w:tr w:rsidR="00303AB7" w:rsidTr="0082133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школьника к осознанному планированию и реализации своего профессионального будущего, более глубокое знакомство с теми или иными профессиями, получение представлений об их специфике, проба своих сил в той или иной профессии, развитие в себе соответствующих навыков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со справочниками средних и высших учебных заведений, аналитическая работа на основе медицинских справок и годности к выбранной профессии. Проведение тестирования по методикам «Кто я?», «Произвольное самоопределение», «Профессиональная готовность» и др., фестиваль рабочих профессий.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</w:tr>
      <w:tr w:rsidR="00303AB7" w:rsidTr="0082133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социального педагога по выявлению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социального педагога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Методика "Жизненное предназначение" Анкета по профессиональному самоопределению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Анкета по изучению профессиональной направленности  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Анкета по выявлению профориентационных интересов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мотивов выбора профессии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Тест по выявлению интересов учащихся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направленности личности на себя, на коллектив, на задачу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Тест “Я предпочту”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организаторских способностей и т.п.</w:t>
            </w:r>
          </w:p>
        </w:tc>
      </w:tr>
      <w:tr w:rsidR="00303AB7" w:rsidTr="0082133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онлайн-тестирование, онлайн курсы по профессиям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 образования, лекции, учебно-тренировочные задачи, мастер-классы, открытые уроки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Регистрация пользователей на платформе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r w:rsidR="0080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», и тестирование в рамках проекта,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уроки для обучающихся 8-11 классов на портале «ПроеКТОриЯ»  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B7" w:rsidTr="0082133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Профпросвещение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Начальная профессиональная подготовка школьников осуществляется через организацию кружков дополнительного образования.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 классных часов 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</w:tr>
      <w:tr w:rsidR="00303AB7" w:rsidTr="0082133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Профинформация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мер по ознакомлению учащихся: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ситуацией в области спроса и предложения на рынке труда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характером работы по основным профессиям и специальностям.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профориентационной работе на школьном сайте Оформление стенда по профориентации (например, «Твоя профессиональная карьера», «В мире профессий», «Слагаемые выбора профессии»).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 учащимися 9 и 10 классов выставок-ярмарок, а также учреждений профессионального образования в Дни открытых дверей</w:t>
            </w:r>
          </w:p>
        </w:tc>
      </w:tr>
      <w:tr w:rsidR="00303AB7" w:rsidTr="0082133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Профконсультация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учащихся с представителями различных профессий.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учащимися. Привлечение родителей к участию в проведении экскурсий уч-ся на предприятия.</w:t>
            </w:r>
          </w:p>
        </w:tc>
      </w:tr>
    </w:tbl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Pr="006716A6" w:rsidRDefault="00D374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032D0" w:rsidRPr="006716A6">
        <w:rPr>
          <w:rFonts w:ascii="Times New Roman" w:hAnsi="Times New Roman" w:cs="Times New Roman"/>
          <w:b/>
          <w:sz w:val="28"/>
          <w:szCs w:val="28"/>
        </w:rPr>
        <w:t>Дополнительные (вариативные</w:t>
      </w:r>
      <w:r w:rsidR="00371EC9" w:rsidRPr="006716A6">
        <w:rPr>
          <w:rFonts w:ascii="Times New Roman" w:hAnsi="Times New Roman" w:cs="Times New Roman"/>
          <w:b/>
          <w:sz w:val="28"/>
          <w:szCs w:val="28"/>
        </w:rPr>
        <w:t>, необязательные модули)</w:t>
      </w:r>
    </w:p>
    <w:p w:rsidR="00303AB7" w:rsidRDefault="00371E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Модуль «Школьные медиа» (дополнительный, необязательный модуль)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школьных медиа – обмен оперативной информацией,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Воспитательный потенциал школьных медиа реализуется в рамках следующих видов и форм деятельности: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Медиасопровождение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инициативной группы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Информационно-техническая поддержка школьных мероприятий: осуществление фото- и видеосъемки, мультимедийное сопровождение общешкольных ключевых дел (праздников, конкурсов, концертов, фестивалей и т</w:t>
            </w:r>
            <w:r w:rsidR="00F8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11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AB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интернет-группа 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разновозрастного сообщества школьников и педагогов,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AB7" w:rsidRDefault="00620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школы и групп в социальных сетях</w:t>
            </w:r>
            <w:r w:rsidR="0011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 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</w:t>
            </w:r>
            <w:r w:rsidR="008032D0">
              <w:rPr>
                <w:rFonts w:ascii="Times New Roman" w:hAnsi="Times New Roman" w:cs="Times New Roman"/>
                <w:sz w:val="24"/>
                <w:szCs w:val="24"/>
              </w:rPr>
              <w:t>ться значимые для школы вопросы;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презентации, ролики, клипы</w:t>
            </w:r>
            <w:r w:rsidR="0011363D">
              <w:rPr>
                <w:rFonts w:ascii="Times New Roman" w:hAnsi="Times New Roman" w:cs="Times New Roman"/>
                <w:sz w:val="24"/>
                <w:szCs w:val="24"/>
              </w:rPr>
              <w:t>, видеосюжеты к праздникам, конкурсам с акцентом на этическое, эстетическое, патриотическое просвещение аудитории.</w:t>
            </w:r>
          </w:p>
        </w:tc>
      </w:tr>
    </w:tbl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«Детские общественные объединения» </w:t>
      </w:r>
    </w:p>
    <w:p w:rsidR="009D4C8A" w:rsidRDefault="009D4C8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«Движение первых»</w:t>
      </w:r>
      <w:r w:rsidR="00021BB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1BB7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 детско-молодёжная организация</w:t>
      </w:r>
    </w:p>
    <w:p w:rsidR="00021BB7" w:rsidRDefault="00021B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Федеральный закон от 14 июля 2022г. № 261-ФЗ «О российском движении детей и молодёжи».</w:t>
      </w:r>
    </w:p>
    <w:p w:rsidR="00021BB7" w:rsidRDefault="00021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Общероссийское общественно-государственное движение</w:t>
      </w:r>
      <w:r w:rsidR="001364C3">
        <w:rPr>
          <w:rFonts w:ascii="Times New Roman" w:hAnsi="Times New Roman" w:cs="Times New Roman"/>
          <w:sz w:val="24"/>
          <w:szCs w:val="24"/>
        </w:rPr>
        <w:t xml:space="preserve"> детей и молодёжи «Движение первых»</w:t>
      </w:r>
      <w:r>
        <w:rPr>
          <w:rFonts w:ascii="Times New Roman" w:hAnsi="Times New Roman" w:cs="Times New Roman"/>
          <w:sz w:val="24"/>
          <w:szCs w:val="24"/>
        </w:rPr>
        <w:t xml:space="preserve">, созданное 14 июля 2022 года по инициативе руководства России, для воспитания, организации досуга подростков, и формирования мировоззрения «на основе традиционных российских духовных и нравственных ценностях. Как и повсюду в России в школе создано первичное отделение движения.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Актуальность. В современном мире важными качествами человека стали социальная мобильность, коммуникабельность и конкурентоспособность. В связи с этим, одной из важнейших задач образовательно-воспитательного процесса в настоящее время стало развитие социальной активности обучающихся. Главная цель этого процесса – формирование гражданина, личности, способной не только полноценно жить в обществе, но и быть максимально ему полезным. Современная педагогическая практика опирается на личностно-ориентированное образование,  с позиций которого ребенок рассматривается  как субъект педагогического процесса,  где наибольшее внимание уделяется созданию оптимальных условий для интеллектуального, социального и эмоционального  развития растущей личности.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 – формирование лидерских качеств подростков через взаимодействие с детским коллективом для приобретения практического опыта воздействия, реализации творческого, лидерского потенциала и успешной соци</w:t>
      </w:r>
      <w:r w:rsidR="00CC5B34">
        <w:rPr>
          <w:rFonts w:ascii="Times New Roman" w:hAnsi="Times New Roman" w:cs="Times New Roman"/>
          <w:sz w:val="24"/>
          <w:szCs w:val="24"/>
        </w:rPr>
        <w:t>ализации в современном обществе.</w:t>
      </w:r>
    </w:p>
    <w:p w:rsidR="00CC5B34" w:rsidRDefault="00CC5B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03AB7" w:rsidTr="00620C8E">
        <w:tc>
          <w:tcPr>
            <w:tcW w:w="4784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детского объединения </w:t>
            </w:r>
          </w:p>
        </w:tc>
        <w:tc>
          <w:tcPr>
            <w:tcW w:w="4786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03AB7" w:rsidTr="00620C8E">
        <w:tc>
          <w:tcPr>
            <w:tcW w:w="4784" w:type="dxa"/>
          </w:tcPr>
          <w:p w:rsidR="00303AB7" w:rsidRDefault="00620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«Благотвори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(посильная помощь пожилым людям; совместная работа с учреждениями социальной сферы, участие школьников в работе на прилегающей к школе территории и др.)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сохранение памяти о подвиге народа во время ВОВ, оказание посильной помощи ветеранам.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памятником Скорбящей матери, за могилами ветеранов войны.</w:t>
            </w:r>
          </w:p>
          <w:p w:rsidR="00C3553C" w:rsidRDefault="00C3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штаба волонтёров и отряда «Благотвори» регистрированы на сайте «Добро.ру». </w:t>
            </w:r>
          </w:p>
          <w:p w:rsidR="00C3553C" w:rsidRDefault="00C3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реализуется:</w:t>
            </w:r>
          </w:p>
          <w:p w:rsidR="00C3553C" w:rsidRDefault="00C35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внешкольном уровне: посильная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помощь, оказываемая школьниками </w:t>
            </w:r>
            <w:r w:rsidR="00F825D2">
              <w:rPr>
                <w:rFonts w:ascii="Times New Roman" w:hAnsi="Times New Roman" w:cs="Times New Roman"/>
                <w:sz w:val="24"/>
                <w:szCs w:val="24"/>
              </w:rPr>
              <w:t>пожилым жителям села, экологические десанты в природу, акции по поздравлению пожилых людей с праздниками, благотворительные акции.</w:t>
            </w:r>
          </w:p>
          <w:p w:rsidR="00F825D2" w:rsidRDefault="00F82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школьном уровне: проведение благотворительных ярмарок с оказанием помощи нуждающимся детям, Недели добра, трудовые операции и экологические десанты и мероприятия.</w:t>
            </w:r>
          </w:p>
        </w:tc>
      </w:tr>
      <w:tr w:rsidR="00303AB7" w:rsidTr="00620C8E">
        <w:tc>
          <w:tcPr>
            <w:tcW w:w="4784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 юных инспекторов движения </w:t>
            </w: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B7" w:rsidRDefault="0030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-Рекрутинговые мероприятия в начальной</w:t>
            </w:r>
            <w:r w:rsidR="00F825D2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школе, реализующие идею популяризации деятельности детского общественного объединения, привлечения в него новых участников.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дел).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соревнованиях, конкурсах, фестивалях и мероприятиях, проводимых в рамках детского творчества.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массово-разъяснительной работы по пропаганде безопасности дорожного движения (изготовление буклетов)</w:t>
            </w:r>
          </w:p>
        </w:tc>
      </w:tr>
      <w:tr w:rsidR="00303AB7" w:rsidTr="00620C8E">
        <w:tc>
          <w:tcPr>
            <w:tcW w:w="4784" w:type="dxa"/>
          </w:tcPr>
          <w:p w:rsidR="00303AB7" w:rsidRDefault="009D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«Алания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1C48A3" w:rsidRDefault="001C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функции.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спортивных событий и соревнований. Представление школы на соревнованиях различного уровня.</w:t>
            </w:r>
            <w:r w:rsidR="00CC5B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постоянно действующих спортивных секций. Проведение спортивных праздников. Проведение широкой пропаганды физической культуры и спорта. Обеспечение систематического проведения  внеклассных физкультурно-спортивных </w:t>
            </w:r>
            <w:r w:rsidR="00CC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с учащимися.</w:t>
            </w:r>
          </w:p>
          <w:p w:rsidR="00F26D1B" w:rsidRDefault="001C4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F26D1B">
              <w:rPr>
                <w:rFonts w:ascii="Times New Roman" w:hAnsi="Times New Roman" w:cs="Times New Roman"/>
                <w:sz w:val="24"/>
                <w:szCs w:val="24"/>
              </w:rPr>
              <w:t>и задачи.</w:t>
            </w:r>
          </w:p>
          <w:p w:rsidR="001C48A3" w:rsidRDefault="00F26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C48A3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8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8A3">
              <w:rPr>
                <w:rFonts w:ascii="Times New Roman" w:hAnsi="Times New Roman" w:cs="Times New Roman"/>
                <w:sz w:val="24"/>
                <w:szCs w:val="24"/>
              </w:rPr>
              <w:t>массовой работы в образовательном учреждении во внеурочное время; развитие традиционных и популярных видов спорта; формирование здорового образа жизни; активизация физкультурно-спортивной работы и участие всех учащихся на основе систематически организованных внеклассных спортивно-оздоровительных занятий для детей, учителей и родителей; воспитание общественной активности и трудолюбия,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="001C48A3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организаторских способностей;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 работе в клубе родителей учащихся; профилактика таких асоциальных проявлений в детской и подростковой среде как наркомания, курение, алкоголизм. Распущенность, выработка потребности в здоровом образе жизни.</w:t>
            </w:r>
          </w:p>
        </w:tc>
      </w:tr>
      <w:tr w:rsidR="00303AB7" w:rsidTr="00620C8E">
        <w:tc>
          <w:tcPr>
            <w:tcW w:w="4784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театр</w:t>
            </w:r>
          </w:p>
        </w:tc>
        <w:tc>
          <w:tcPr>
            <w:tcW w:w="4786" w:type="dxa"/>
          </w:tcPr>
          <w:p w:rsidR="00303AB7" w:rsidRDefault="00A4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театральному искусству посредством их участия в создании спектаклей, миниатюр, инсценировок; привить учащимся потребность к творчеству, самореализации; выработать основы актёрской культуры; формировать определённые компетентности основ актёрского мастерства :сценическое движение, речь, работу над художественным образом: развивать активный интерес к различным формам и видам театрального искусства; развивать успешную личность в условиях сотворчества и сотрудничества. </w:t>
            </w:r>
          </w:p>
          <w:p w:rsidR="008F20C6" w:rsidRDefault="008F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.</w:t>
            </w:r>
          </w:p>
          <w:p w:rsidR="008F20C6" w:rsidRDefault="008F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B44F12" w:rsidRDefault="00B44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20C6">
              <w:rPr>
                <w:rFonts w:ascii="Times New Roman" w:hAnsi="Times New Roman" w:cs="Times New Roman"/>
                <w:sz w:val="24"/>
                <w:szCs w:val="24"/>
              </w:rPr>
              <w:t>оспитание художественно-эстетического вкуса,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эстетических потребностей; ценностей и чувств;</w:t>
            </w:r>
          </w:p>
          <w:p w:rsidR="00B44F12" w:rsidRDefault="00B44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сознания через освоение художественного наследия народов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мира, творческой деятельности эстетического характера.</w:t>
            </w:r>
          </w:p>
          <w:p w:rsidR="00B44F12" w:rsidRDefault="00B44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потенциал.</w:t>
            </w:r>
          </w:p>
          <w:p w:rsidR="00B44F12" w:rsidRDefault="00AE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духовным ценностям, историческое просвещение, развитие личности, формирование чувства патриотизма, гражданственности, </w:t>
            </w:r>
            <w:r w:rsidR="00B44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знаний и норм, формирование личностных отношений к этим нормам, их освоение и принятие,  Может быть реализован через участие обучающихся в мероприятиях, предусмотренных </w:t>
            </w:r>
            <w:r w:rsidR="002D69EA">
              <w:rPr>
                <w:rFonts w:ascii="Times New Roman" w:hAnsi="Times New Roman" w:cs="Times New Roman"/>
                <w:sz w:val="24"/>
                <w:szCs w:val="24"/>
              </w:rPr>
              <w:t>Федеральным календарным планом воспитательной работы.</w:t>
            </w:r>
          </w:p>
          <w:p w:rsidR="00AE1363" w:rsidRDefault="00AE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реализуется в единстве учебной и воспитательной деятельности по основным направлениям воспитания.</w:t>
            </w:r>
          </w:p>
          <w:p w:rsidR="008F20C6" w:rsidRDefault="00B44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C8E" w:rsidTr="00620C8E">
        <w:tc>
          <w:tcPr>
            <w:tcW w:w="4785" w:type="dxa"/>
          </w:tcPr>
          <w:p w:rsidR="00620C8E" w:rsidRDefault="00620C8E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этнографический музей «Алания»</w:t>
            </w:r>
          </w:p>
        </w:tc>
        <w:tc>
          <w:tcPr>
            <w:tcW w:w="4786" w:type="dxa"/>
          </w:tcPr>
          <w:p w:rsidR="00551A6B" w:rsidRDefault="002D69EA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является одним из самых эффективных способов сохранения и осмысления человеческого опыта. </w:t>
            </w:r>
            <w:r w:rsidR="008771D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призван решать вопросы развития, обучения и воспитания подрастающего поколения на основе собранных экспонатов, средствами экскурсионной и музейной деятельности. </w:t>
            </w:r>
          </w:p>
          <w:p w:rsidR="008771D8" w:rsidRDefault="008771D8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Актуальность: освоение теоретических знаний и практических умений в области истории и культуры, приобщение к прошлому, формирование патриотизма и потребности сохранения для других поколений исторических, природных , материальных, художественных и культурных ценностей.</w:t>
            </w:r>
          </w:p>
          <w:p w:rsidR="008771D8" w:rsidRDefault="00551A6B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музея предполагает: собирательство, описание конкретных предметов, исследовательский поиск, овладение навыками основ научной музейной работы, разработку научных пособий, моделей и муляжей, оформление экспозиций и выставок. Проведение экскурсий, музейных часов, лекций и мероприятий в течение года.</w:t>
            </w:r>
          </w:p>
          <w:p w:rsidR="00551A6B" w:rsidRDefault="00551A6B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цели и задачи.</w:t>
            </w:r>
          </w:p>
          <w:p w:rsidR="00551A6B" w:rsidRDefault="00551A6B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гражданского и патриотического воспитания учащихся посредством музейной деятельности; формирование социальной активности, высокой культуры и умений действовать в интересах совершенствова</w:t>
            </w:r>
            <w:r w:rsidR="00C6098E">
              <w:rPr>
                <w:rFonts w:ascii="Times New Roman" w:hAnsi="Times New Roman" w:cs="Times New Roman"/>
                <w:sz w:val="24"/>
                <w:szCs w:val="24"/>
              </w:rPr>
              <w:t>ния своей личности, общества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течества.</w:t>
            </w:r>
          </w:p>
          <w:p w:rsidR="00C6098E" w:rsidRDefault="00C6098E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истории, культуре, быту, языку родного края; развитие творческих способностей, воспитание бережного отношения к плодам труда, опыту предшествующих поколений; сохранение лучших традиций школы. Района, республики; развитие деятельности по охране памятных мест, памятников истории и культуры родного рая.</w:t>
            </w:r>
          </w:p>
          <w:p w:rsidR="00C6098E" w:rsidRDefault="00C6098E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 музея материалами, связа</w:t>
            </w:r>
            <w:r w:rsidR="0058721F">
              <w:rPr>
                <w:rFonts w:ascii="Times New Roman" w:hAnsi="Times New Roman" w:cs="Times New Roman"/>
                <w:sz w:val="24"/>
                <w:szCs w:val="24"/>
              </w:rPr>
              <w:t>нными с историческими событиями, жизнью и бытом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старинными обрядами, обычаями и праздниками.</w:t>
            </w:r>
          </w:p>
          <w:p w:rsidR="00C6098E" w:rsidRDefault="00C6098E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конкурсов, викторин,  укрепление сотрудничества  с музеями, архивами, библиотеками, учреждени</w:t>
            </w:r>
            <w:r w:rsidR="0058721F">
              <w:rPr>
                <w:rFonts w:ascii="Times New Roman" w:hAnsi="Times New Roman" w:cs="Times New Roman"/>
                <w:sz w:val="24"/>
                <w:szCs w:val="24"/>
              </w:rPr>
              <w:t>ями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привлечение к работе родителей и общественности.</w:t>
            </w:r>
            <w:r w:rsidR="00587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C8E" w:rsidTr="00620C8E">
        <w:tc>
          <w:tcPr>
            <w:tcW w:w="4785" w:type="dxa"/>
          </w:tcPr>
          <w:p w:rsidR="00620C8E" w:rsidRDefault="00620C8E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 «Юный защитник правопорядка»</w:t>
            </w:r>
          </w:p>
        </w:tc>
        <w:tc>
          <w:tcPr>
            <w:tcW w:w="4786" w:type="dxa"/>
          </w:tcPr>
          <w:p w:rsidR="00620C8E" w:rsidRDefault="00F26D1B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деятельности.</w:t>
            </w:r>
          </w:p>
          <w:p w:rsidR="00F26D1B" w:rsidRDefault="00F26D1B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Пропаганда, профилактика</w:t>
            </w:r>
            <w:r w:rsidR="00C3553C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среди обучающихся; оказание помощи в обеспечении общественного порядка при проведении культурно – массовых и спортивных мероприятий с участием детей на территории школы.</w:t>
            </w:r>
          </w:p>
        </w:tc>
      </w:tr>
      <w:tr w:rsidR="00620C8E" w:rsidTr="00620C8E">
        <w:tc>
          <w:tcPr>
            <w:tcW w:w="4785" w:type="dxa"/>
          </w:tcPr>
          <w:p w:rsidR="00620C8E" w:rsidRDefault="00620C8E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юного пожарного</w:t>
            </w:r>
          </w:p>
        </w:tc>
        <w:tc>
          <w:tcPr>
            <w:tcW w:w="4786" w:type="dxa"/>
          </w:tcPr>
          <w:p w:rsidR="00620C8E" w:rsidRDefault="00A244A2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деятельности.</w:t>
            </w:r>
          </w:p>
          <w:p w:rsidR="00A244A2" w:rsidRDefault="00A244A2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ЧС, угрожающих жизни и здоровью людей; формирование понимания ценности здорового и безопасного образа жизни; ответственного отношения к учению, саморазвитию и самообразованию, развитие правового мышления, формирование</w:t>
            </w:r>
            <w:r w:rsidR="00AA1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чувств, поведения, осознанного и ответственного отношения к собственным поступкам.</w:t>
            </w:r>
          </w:p>
          <w:p w:rsidR="00AA18AB" w:rsidRDefault="00AA18AB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соблюдать нормы здорового образа жизни, осознанно выполнять правили безопасности жизнедеятельности.</w:t>
            </w:r>
          </w:p>
          <w:p w:rsidR="00AA18AB" w:rsidRDefault="00AA18AB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в познавательной, ценностно-ориентационной, коммуникативной, эстетической, трудовой, физической, сферах. </w:t>
            </w:r>
          </w:p>
          <w:p w:rsidR="00EB4C94" w:rsidRDefault="00EB4C94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</w:t>
            </w:r>
            <w:r w:rsidR="00AA18A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воспитания: доступность, добровольность,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преемственность, партнёрство, творчество и успех; создание коллектива, деятельность которого развивается в такой среде, психологический климат которой отражает законы нравственности общества, образа жизни.</w:t>
            </w:r>
          </w:p>
          <w:p w:rsidR="00AA18AB" w:rsidRDefault="00AA18AB" w:rsidP="00620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14A" w:rsidRDefault="009D4C8A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Дополнительное образование «Точка роста»</w:t>
      </w:r>
    </w:p>
    <w:p w:rsidR="00BB2227" w:rsidRDefault="0084165A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план мероприятий центра «Точка роста»  прилагается.</w:t>
      </w:r>
    </w:p>
    <w:p w:rsidR="009D4C8A" w:rsidRDefault="009D4C8A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BB2227" w:rsidRDefault="00BB2227" w:rsidP="00620C8E">
      <w:pPr>
        <w:rPr>
          <w:rFonts w:ascii="Times New Roman" w:hAnsi="Times New Roman" w:cs="Times New Roman"/>
          <w:b/>
          <w:sz w:val="28"/>
          <w:szCs w:val="28"/>
        </w:rPr>
      </w:pPr>
      <w:r w:rsidRPr="00BB2227">
        <w:rPr>
          <w:rFonts w:ascii="Times New Roman" w:hAnsi="Times New Roman" w:cs="Times New Roman"/>
          <w:b/>
          <w:sz w:val="28"/>
          <w:szCs w:val="28"/>
        </w:rPr>
        <w:t>Модуль «Добровольчество» (« Волонтёрство»)</w:t>
      </w:r>
    </w:p>
    <w:p w:rsidR="00BB2227" w:rsidRPr="0003479D" w:rsidRDefault="00BB2227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F1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C3A" w:rsidRPr="00795D08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795D08">
        <w:rPr>
          <w:rFonts w:ascii="Times New Roman" w:hAnsi="Times New Roman" w:cs="Times New Roman"/>
          <w:sz w:val="24"/>
          <w:szCs w:val="24"/>
        </w:rPr>
        <w:t>темы в том, что волонтёры востребованы сегодняшним обществом, так как огромное количество людей нуждается в помощи и поддержке.</w:t>
      </w:r>
      <w:r w:rsidR="0003479D">
        <w:rPr>
          <w:rFonts w:ascii="Times New Roman" w:hAnsi="Times New Roman" w:cs="Times New Roman"/>
          <w:sz w:val="24"/>
          <w:szCs w:val="24"/>
        </w:rPr>
        <w:t xml:space="preserve"> Особенно нуждаются в помощи пожилые, тяжелобольные люди, инвалиды, дети сироты.</w:t>
      </w:r>
      <w:r w:rsidR="00795D08">
        <w:rPr>
          <w:rFonts w:ascii="Times New Roman" w:hAnsi="Times New Roman" w:cs="Times New Roman"/>
          <w:sz w:val="24"/>
          <w:szCs w:val="24"/>
        </w:rPr>
        <w:t xml:space="preserve"> Волонтёры по собственному желанию делятся своим временем, энергией, навыками и знаниями для того, чтобы помочь другим людям или окружающей среде без какой- либо материальной выгоды. Каждому хочется верить в то, что работа, которую он выполняет, является очень важной, даже если очень простая</w:t>
      </w:r>
      <w:r w:rsidR="0003479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3479D" w:rsidRDefault="00BB2227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526D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526DD" w:rsidRPr="002526DD">
        <w:rPr>
          <w:rFonts w:ascii="Times New Roman" w:hAnsi="Times New Roman" w:cs="Times New Roman"/>
          <w:sz w:val="24"/>
          <w:szCs w:val="24"/>
        </w:rPr>
        <w:t>приобщение обучающихся</w:t>
      </w:r>
      <w:r w:rsidR="002526DD">
        <w:rPr>
          <w:rFonts w:ascii="Times New Roman" w:hAnsi="Times New Roman" w:cs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Воспитание уважительного отношения к людям старшего поколения, готовность оказывать помощь, активно выражать неприятие поведения, готов</w:t>
      </w:r>
      <w:r w:rsidR="005B689A">
        <w:rPr>
          <w:rFonts w:ascii="Times New Roman" w:hAnsi="Times New Roman" w:cs="Times New Roman"/>
          <w:sz w:val="24"/>
          <w:szCs w:val="24"/>
        </w:rPr>
        <w:t>ность оказывать помощь, причиняющего физический и моральный вред другим людям, умение оценивать свои поступки и поступки других людей с позиции их соответствия нравственным нормам и осознавать ответственность за своё поведение.</w:t>
      </w:r>
    </w:p>
    <w:p w:rsidR="00D237C7" w:rsidRPr="0003479D" w:rsidRDefault="00E954D2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03479D">
        <w:rPr>
          <w:rFonts w:ascii="Times New Roman" w:hAnsi="Times New Roman" w:cs="Times New Roman"/>
          <w:sz w:val="24"/>
          <w:szCs w:val="24"/>
        </w:rPr>
        <w:t>: Собрать</w:t>
      </w:r>
      <w:r w:rsidR="005B6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5F4" w:rsidRDefault="00F165F4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7C7" w:rsidRPr="00D237C7">
        <w:rPr>
          <w:rFonts w:ascii="Times New Roman" w:hAnsi="Times New Roman" w:cs="Times New Roman"/>
          <w:sz w:val="24"/>
          <w:szCs w:val="24"/>
        </w:rPr>
        <w:t>Организация работы</w:t>
      </w:r>
      <w:r w:rsidR="00D237C7">
        <w:rPr>
          <w:rFonts w:ascii="Times New Roman" w:hAnsi="Times New Roman" w:cs="Times New Roman"/>
          <w:sz w:val="24"/>
          <w:szCs w:val="24"/>
        </w:rPr>
        <w:t xml:space="preserve"> с пожилыми людьми и недопущение</w:t>
      </w:r>
      <w:r w:rsidR="00D237C7" w:rsidRPr="00D237C7">
        <w:rPr>
          <w:rFonts w:ascii="Times New Roman" w:hAnsi="Times New Roman" w:cs="Times New Roman"/>
          <w:sz w:val="24"/>
          <w:szCs w:val="24"/>
        </w:rPr>
        <w:t xml:space="preserve"> агрессии в отношении </w:t>
      </w:r>
      <w:r w:rsidR="00D237C7">
        <w:rPr>
          <w:rFonts w:ascii="Times New Roman" w:hAnsi="Times New Roman" w:cs="Times New Roman"/>
          <w:sz w:val="24"/>
          <w:szCs w:val="24"/>
        </w:rPr>
        <w:t xml:space="preserve"> представителей данной категории граждан, в том числе членам педагогического коллектива пожилого возраста. </w:t>
      </w:r>
    </w:p>
    <w:p w:rsidR="00BB2227" w:rsidRPr="00D237C7" w:rsidRDefault="00F165F4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237C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и проведение мероприятий, </w:t>
      </w:r>
      <w:r w:rsidR="00D237C7">
        <w:rPr>
          <w:rFonts w:ascii="Times New Roman" w:hAnsi="Times New Roman" w:cs="Times New Roman"/>
          <w:sz w:val="24"/>
          <w:szCs w:val="24"/>
        </w:rPr>
        <w:t xml:space="preserve">целью которых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237C7">
        <w:rPr>
          <w:rFonts w:ascii="Times New Roman" w:hAnsi="Times New Roman" w:cs="Times New Roman"/>
          <w:sz w:val="24"/>
          <w:szCs w:val="24"/>
        </w:rPr>
        <w:t>чествование педагогов старшего поколения, демо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237C7">
        <w:rPr>
          <w:rFonts w:ascii="Times New Roman" w:hAnsi="Times New Roman" w:cs="Times New Roman"/>
          <w:sz w:val="24"/>
          <w:szCs w:val="24"/>
        </w:rPr>
        <w:t>страция по отношению к ним модели поведения, ак</w:t>
      </w:r>
      <w:r>
        <w:rPr>
          <w:rFonts w:ascii="Times New Roman" w:hAnsi="Times New Roman" w:cs="Times New Roman"/>
          <w:sz w:val="24"/>
          <w:szCs w:val="24"/>
        </w:rPr>
        <w:t>ц</w:t>
      </w:r>
      <w:r w:rsidR="00D237C7">
        <w:rPr>
          <w:rFonts w:ascii="Times New Roman" w:hAnsi="Times New Roman" w:cs="Times New Roman"/>
          <w:sz w:val="24"/>
          <w:szCs w:val="24"/>
        </w:rPr>
        <w:t>ентирующего необходимость бережного отношения, заботы со стороны коллег и обучающихся и их родителей.</w:t>
      </w:r>
    </w:p>
    <w:p w:rsidR="00BB2227" w:rsidRDefault="00F165F4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165F4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мероприятий в рамках календарного Плана воспитательной работы на 2023-2024учебный год. Проведение  «Уроков доброты» по пониманию инвалидности и формированию толерантных установок, которые могут быть посвящены уважительному обращению с пожилыми людьми.</w:t>
      </w:r>
      <w:r w:rsidR="006451D9" w:rsidRPr="006451D9">
        <w:rPr>
          <w:rFonts w:ascii="Times New Roman" w:hAnsi="Times New Roman" w:cs="Times New Roman"/>
          <w:sz w:val="24"/>
          <w:szCs w:val="24"/>
        </w:rPr>
        <w:t xml:space="preserve"> </w:t>
      </w:r>
      <w:r w:rsidR="006451D9">
        <w:rPr>
          <w:rFonts w:ascii="Times New Roman" w:hAnsi="Times New Roman" w:cs="Times New Roman"/>
          <w:sz w:val="24"/>
          <w:szCs w:val="24"/>
        </w:rPr>
        <w:t xml:space="preserve">Проведение бесед «Старость надо уважать», Акции «Забота», «Поздравления на дому», </w:t>
      </w:r>
      <w:r w:rsidR="00ED78FB">
        <w:rPr>
          <w:rFonts w:ascii="Times New Roman" w:hAnsi="Times New Roman" w:cs="Times New Roman"/>
          <w:sz w:val="24"/>
          <w:szCs w:val="24"/>
        </w:rPr>
        <w:t>«Подарим лучики добра»</w:t>
      </w:r>
      <w:r w:rsidR="008F17D7">
        <w:rPr>
          <w:rFonts w:ascii="Times New Roman" w:hAnsi="Times New Roman" w:cs="Times New Roman"/>
          <w:sz w:val="24"/>
          <w:szCs w:val="24"/>
        </w:rPr>
        <w:t xml:space="preserve"> </w:t>
      </w:r>
      <w:r w:rsidR="006451D9">
        <w:rPr>
          <w:rFonts w:ascii="Times New Roman" w:hAnsi="Times New Roman" w:cs="Times New Roman"/>
          <w:sz w:val="24"/>
          <w:szCs w:val="24"/>
        </w:rPr>
        <w:t>посещение пожилых жителей села «Пусть будет тёплой осень жизни, выставки «Никогда не старейте душой», «В гармонии с возрастом», вечер общения «</w:t>
      </w:r>
      <w:r w:rsidR="00ED78FB">
        <w:rPr>
          <w:rFonts w:ascii="Times New Roman" w:hAnsi="Times New Roman" w:cs="Times New Roman"/>
          <w:sz w:val="24"/>
          <w:szCs w:val="24"/>
        </w:rPr>
        <w:t>К</w:t>
      </w:r>
      <w:r w:rsidR="006451D9">
        <w:rPr>
          <w:rFonts w:ascii="Times New Roman" w:hAnsi="Times New Roman" w:cs="Times New Roman"/>
          <w:sz w:val="24"/>
          <w:szCs w:val="24"/>
        </w:rPr>
        <w:t>огда мы были молодыми»</w:t>
      </w:r>
      <w:r w:rsidR="00ED78FB">
        <w:rPr>
          <w:rFonts w:ascii="Times New Roman" w:hAnsi="Times New Roman" w:cs="Times New Roman"/>
          <w:sz w:val="24"/>
          <w:szCs w:val="24"/>
        </w:rPr>
        <w:t>, посиделки с чаепитием «Возраст жизни не помеха»</w:t>
      </w:r>
      <w:r w:rsidR="008F17D7">
        <w:rPr>
          <w:rFonts w:ascii="Times New Roman" w:hAnsi="Times New Roman" w:cs="Times New Roman"/>
          <w:sz w:val="24"/>
          <w:szCs w:val="24"/>
        </w:rPr>
        <w:t xml:space="preserve"> </w:t>
      </w:r>
      <w:r w:rsidR="0086044D">
        <w:rPr>
          <w:rFonts w:ascii="Times New Roman" w:hAnsi="Times New Roman" w:cs="Times New Roman"/>
          <w:sz w:val="24"/>
          <w:szCs w:val="24"/>
        </w:rPr>
        <w:t>,</w:t>
      </w:r>
      <w:r w:rsidR="00ED78FB">
        <w:rPr>
          <w:rFonts w:ascii="Times New Roman" w:hAnsi="Times New Roman" w:cs="Times New Roman"/>
          <w:sz w:val="24"/>
          <w:szCs w:val="24"/>
        </w:rPr>
        <w:t xml:space="preserve"> праздничны</w:t>
      </w:r>
      <w:r w:rsidR="008F17D7">
        <w:rPr>
          <w:rFonts w:ascii="Times New Roman" w:hAnsi="Times New Roman" w:cs="Times New Roman"/>
          <w:sz w:val="24"/>
          <w:szCs w:val="24"/>
        </w:rPr>
        <w:t>й концерт  «Т</w:t>
      </w:r>
      <w:r w:rsidR="00ED78FB">
        <w:rPr>
          <w:rFonts w:ascii="Times New Roman" w:hAnsi="Times New Roman" w:cs="Times New Roman"/>
          <w:sz w:val="24"/>
          <w:szCs w:val="24"/>
        </w:rPr>
        <w:t>епло души вам дарим, дорогие». Проведение для пожилых людей уроков компьютерной грамотности «Азбука интернета», «Компьютер: навыки работы», финансовый час «Осторожно, мошенники»</w:t>
      </w:r>
      <w:r w:rsidR="008F17D7">
        <w:rPr>
          <w:rFonts w:ascii="Times New Roman" w:hAnsi="Times New Roman" w:cs="Times New Roman"/>
          <w:sz w:val="24"/>
          <w:szCs w:val="24"/>
        </w:rPr>
        <w:t>.</w:t>
      </w:r>
    </w:p>
    <w:p w:rsidR="003F1C3A" w:rsidRDefault="0070377F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044D">
        <w:rPr>
          <w:rFonts w:ascii="Times New Roman" w:hAnsi="Times New Roman" w:cs="Times New Roman"/>
          <w:sz w:val="24"/>
          <w:szCs w:val="24"/>
        </w:rPr>
        <w:t>Реализация мероприятий в рамках проведения</w:t>
      </w:r>
      <w:r w:rsidR="007E1213">
        <w:rPr>
          <w:rFonts w:ascii="Times New Roman" w:hAnsi="Times New Roman" w:cs="Times New Roman"/>
          <w:sz w:val="24"/>
          <w:szCs w:val="24"/>
        </w:rPr>
        <w:t xml:space="preserve"> Дня инвалидов, акций и событий, тематических классных и информационных часов, бесед по темам: «Мой необычный одноклассник», Акции «</w:t>
      </w:r>
      <w:r w:rsidR="00374DDF">
        <w:rPr>
          <w:rFonts w:ascii="Times New Roman" w:hAnsi="Times New Roman" w:cs="Times New Roman"/>
          <w:sz w:val="24"/>
          <w:szCs w:val="24"/>
        </w:rPr>
        <w:t>Ты не один</w:t>
      </w:r>
      <w:r w:rsidR="007E1213">
        <w:rPr>
          <w:rFonts w:ascii="Times New Roman" w:hAnsi="Times New Roman" w:cs="Times New Roman"/>
          <w:sz w:val="24"/>
          <w:szCs w:val="24"/>
        </w:rPr>
        <w:t>», «Наполни сердце добротой».</w:t>
      </w:r>
      <w:r w:rsidR="003F1C3A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7E1213">
        <w:rPr>
          <w:rFonts w:ascii="Times New Roman" w:hAnsi="Times New Roman" w:cs="Times New Roman"/>
          <w:sz w:val="24"/>
          <w:szCs w:val="24"/>
        </w:rPr>
        <w:t xml:space="preserve"> </w:t>
      </w:r>
      <w:r w:rsidR="003F1C3A">
        <w:rPr>
          <w:rFonts w:ascii="Times New Roman" w:hAnsi="Times New Roman" w:cs="Times New Roman"/>
          <w:sz w:val="24"/>
          <w:szCs w:val="24"/>
        </w:rPr>
        <w:t>б</w:t>
      </w:r>
      <w:r w:rsidR="007E1213">
        <w:rPr>
          <w:rFonts w:ascii="Times New Roman" w:hAnsi="Times New Roman" w:cs="Times New Roman"/>
          <w:sz w:val="24"/>
          <w:szCs w:val="24"/>
        </w:rPr>
        <w:t>иблиоте</w:t>
      </w:r>
      <w:r w:rsidR="003F1C3A">
        <w:rPr>
          <w:rFonts w:ascii="Times New Roman" w:hAnsi="Times New Roman" w:cs="Times New Roman"/>
          <w:sz w:val="24"/>
          <w:szCs w:val="24"/>
        </w:rPr>
        <w:t>чных</w:t>
      </w:r>
      <w:r w:rsidR="007E1213">
        <w:rPr>
          <w:rFonts w:ascii="Times New Roman" w:hAnsi="Times New Roman" w:cs="Times New Roman"/>
          <w:sz w:val="24"/>
          <w:szCs w:val="24"/>
        </w:rPr>
        <w:t xml:space="preserve"> </w:t>
      </w:r>
      <w:r w:rsidR="003F1C3A">
        <w:rPr>
          <w:rFonts w:ascii="Times New Roman" w:hAnsi="Times New Roman" w:cs="Times New Roman"/>
          <w:sz w:val="24"/>
          <w:szCs w:val="24"/>
        </w:rPr>
        <w:t>часов,</w:t>
      </w:r>
      <w:r w:rsidR="00583060">
        <w:rPr>
          <w:rFonts w:ascii="Times New Roman" w:hAnsi="Times New Roman" w:cs="Times New Roman"/>
          <w:sz w:val="24"/>
          <w:szCs w:val="24"/>
        </w:rPr>
        <w:t xml:space="preserve"> выставки книг «Во имя добра и милосердия», выпуск буклета</w:t>
      </w:r>
      <w:r>
        <w:rPr>
          <w:rFonts w:ascii="Times New Roman" w:hAnsi="Times New Roman" w:cs="Times New Roman"/>
          <w:sz w:val="24"/>
          <w:szCs w:val="24"/>
        </w:rPr>
        <w:t xml:space="preserve"> «Дарите сердца доброту»</w:t>
      </w:r>
      <w:r w:rsidR="005830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«Разные возможности – равные права»</w:t>
      </w:r>
      <w:r w:rsidR="003F1C3A">
        <w:rPr>
          <w:rFonts w:ascii="Times New Roman" w:hAnsi="Times New Roman" w:cs="Times New Roman"/>
          <w:sz w:val="24"/>
          <w:szCs w:val="24"/>
        </w:rPr>
        <w:t xml:space="preserve">, </w:t>
      </w:r>
      <w:r w:rsidR="00583060">
        <w:rPr>
          <w:rFonts w:ascii="Times New Roman" w:hAnsi="Times New Roman" w:cs="Times New Roman"/>
          <w:sz w:val="24"/>
          <w:szCs w:val="24"/>
        </w:rPr>
        <w:t>просмотр видеофильмов</w:t>
      </w:r>
      <w:r w:rsidR="003F1C3A">
        <w:rPr>
          <w:rFonts w:ascii="Times New Roman" w:hAnsi="Times New Roman" w:cs="Times New Roman"/>
          <w:sz w:val="24"/>
          <w:szCs w:val="24"/>
        </w:rPr>
        <w:t xml:space="preserve">, </w:t>
      </w:r>
      <w:r w:rsidR="00583060">
        <w:rPr>
          <w:rFonts w:ascii="Times New Roman" w:hAnsi="Times New Roman" w:cs="Times New Roman"/>
          <w:sz w:val="24"/>
          <w:szCs w:val="24"/>
        </w:rPr>
        <w:t>консультации и психологических тр</w:t>
      </w:r>
      <w:r w:rsidR="003F1C3A">
        <w:rPr>
          <w:rFonts w:ascii="Times New Roman" w:hAnsi="Times New Roman" w:cs="Times New Roman"/>
          <w:sz w:val="24"/>
          <w:szCs w:val="24"/>
        </w:rPr>
        <w:t>енингов.</w:t>
      </w:r>
      <w:r w:rsidR="00583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44D" w:rsidRPr="006451D9" w:rsidRDefault="003F1C3A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3060">
        <w:rPr>
          <w:rFonts w:ascii="Times New Roman" w:hAnsi="Times New Roman" w:cs="Times New Roman"/>
          <w:sz w:val="24"/>
          <w:szCs w:val="24"/>
        </w:rPr>
        <w:t xml:space="preserve">Вовлечение детей - инвалидов во внеурочную деятельность и внеклассные воспитательные и спортивные мероприятия. </w:t>
      </w:r>
      <w:r w:rsidR="0070377F">
        <w:rPr>
          <w:rFonts w:ascii="Times New Roman" w:hAnsi="Times New Roman" w:cs="Times New Roman"/>
          <w:sz w:val="24"/>
          <w:szCs w:val="24"/>
        </w:rPr>
        <w:t>Продолжить работу клуба «Добрые сердца», проведение Единого классного часа толерантности «Особые люди, особые возможности»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5F4" w:rsidRDefault="00015CF8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5F4">
        <w:rPr>
          <w:rFonts w:ascii="Times New Roman" w:hAnsi="Times New Roman" w:cs="Times New Roman"/>
          <w:sz w:val="24"/>
          <w:szCs w:val="24"/>
        </w:rPr>
        <w:t xml:space="preserve">Реализация профилактических мероприятий по предупреждению жестокого обращения с </w:t>
      </w:r>
      <w:r w:rsidR="003F1C3A">
        <w:rPr>
          <w:rFonts w:ascii="Times New Roman" w:hAnsi="Times New Roman" w:cs="Times New Roman"/>
          <w:sz w:val="24"/>
          <w:szCs w:val="24"/>
        </w:rPr>
        <w:t>пожилыми людьми в зависимости</w:t>
      </w:r>
      <w:r w:rsidR="00F165F4">
        <w:rPr>
          <w:rFonts w:ascii="Times New Roman" w:hAnsi="Times New Roman" w:cs="Times New Roman"/>
          <w:sz w:val="24"/>
          <w:szCs w:val="24"/>
        </w:rPr>
        <w:t xml:space="preserve"> имеющихся у них инфраструктурных, </w:t>
      </w:r>
      <w:r>
        <w:rPr>
          <w:rFonts w:ascii="Times New Roman" w:hAnsi="Times New Roman" w:cs="Times New Roman"/>
          <w:sz w:val="24"/>
          <w:szCs w:val="24"/>
        </w:rPr>
        <w:t>кадровых, методических ресурсов и социокультурных условий.</w:t>
      </w:r>
    </w:p>
    <w:p w:rsidR="003F1C3A" w:rsidRDefault="00015CF8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Составление и реализация  плана воспитательных событий и </w:t>
      </w:r>
      <w:r w:rsidR="000040C8">
        <w:rPr>
          <w:rFonts w:ascii="Times New Roman" w:hAnsi="Times New Roman" w:cs="Times New Roman"/>
          <w:sz w:val="24"/>
          <w:szCs w:val="24"/>
        </w:rPr>
        <w:t xml:space="preserve">информационно – просветительских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мероприятий,  повышающих в глазах подрастающего поколения значимость традиционных ценностей, в том числе семейных, и таких качественных признаков отношений, как уважение к старшим, сочувствие, забота, милосердие, </w:t>
      </w:r>
      <w:r w:rsidR="005B689A">
        <w:rPr>
          <w:rFonts w:ascii="Times New Roman" w:hAnsi="Times New Roman" w:cs="Times New Roman"/>
          <w:sz w:val="24"/>
          <w:szCs w:val="24"/>
        </w:rPr>
        <w:t>сострадание, помощь и поддержка.</w:t>
      </w:r>
      <w:r w:rsidR="00BD7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CF8" w:rsidRDefault="00BD7D16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1C3A">
        <w:rPr>
          <w:rFonts w:ascii="Times New Roman" w:hAnsi="Times New Roman" w:cs="Times New Roman"/>
          <w:sz w:val="24"/>
          <w:szCs w:val="24"/>
        </w:rPr>
        <w:t xml:space="preserve"> </w:t>
      </w:r>
      <w:r w:rsidR="005B689A">
        <w:rPr>
          <w:rFonts w:ascii="Times New Roman" w:hAnsi="Times New Roman" w:cs="Times New Roman"/>
          <w:sz w:val="24"/>
          <w:szCs w:val="24"/>
        </w:rPr>
        <w:t>Пр</w:t>
      </w:r>
      <w:r w:rsidR="00244F50">
        <w:rPr>
          <w:rFonts w:ascii="Times New Roman" w:hAnsi="Times New Roman" w:cs="Times New Roman"/>
          <w:sz w:val="24"/>
          <w:szCs w:val="24"/>
        </w:rPr>
        <w:t xml:space="preserve">ограмма направлена </w:t>
      </w:r>
      <w:r w:rsidR="005B689A">
        <w:rPr>
          <w:rFonts w:ascii="Times New Roman" w:hAnsi="Times New Roman" w:cs="Times New Roman"/>
          <w:sz w:val="24"/>
          <w:szCs w:val="24"/>
        </w:rPr>
        <w:t xml:space="preserve">на сохранение и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44F50">
        <w:rPr>
          <w:rFonts w:ascii="Times New Roman" w:hAnsi="Times New Roman" w:cs="Times New Roman"/>
          <w:sz w:val="24"/>
          <w:szCs w:val="24"/>
        </w:rPr>
        <w:t xml:space="preserve">крепление традиционных </w:t>
      </w:r>
      <w:r w:rsidR="000040C8">
        <w:rPr>
          <w:rFonts w:ascii="Times New Roman" w:hAnsi="Times New Roman" w:cs="Times New Roman"/>
          <w:sz w:val="24"/>
          <w:szCs w:val="24"/>
        </w:rPr>
        <w:t>российских</w:t>
      </w:r>
      <w:r w:rsidR="00244F50">
        <w:rPr>
          <w:rFonts w:ascii="Times New Roman" w:hAnsi="Times New Roman" w:cs="Times New Roman"/>
          <w:sz w:val="24"/>
          <w:szCs w:val="24"/>
        </w:rPr>
        <w:t xml:space="preserve"> </w:t>
      </w:r>
      <w:r w:rsidR="000040C8">
        <w:rPr>
          <w:rFonts w:ascii="Times New Roman" w:hAnsi="Times New Roman" w:cs="Times New Roman"/>
          <w:sz w:val="24"/>
          <w:szCs w:val="24"/>
        </w:rPr>
        <w:t xml:space="preserve">духовно </w:t>
      </w:r>
      <w:r w:rsidR="00244F50">
        <w:rPr>
          <w:rFonts w:ascii="Times New Roman" w:hAnsi="Times New Roman" w:cs="Times New Roman"/>
          <w:sz w:val="24"/>
          <w:szCs w:val="24"/>
        </w:rPr>
        <w:t>-</w:t>
      </w:r>
      <w:r w:rsidR="000040C8">
        <w:rPr>
          <w:rFonts w:ascii="Times New Roman" w:hAnsi="Times New Roman" w:cs="Times New Roman"/>
          <w:sz w:val="24"/>
          <w:szCs w:val="24"/>
        </w:rPr>
        <w:t xml:space="preserve">нравственных </w:t>
      </w:r>
      <w:r>
        <w:rPr>
          <w:rFonts w:ascii="Times New Roman" w:hAnsi="Times New Roman" w:cs="Times New Roman"/>
          <w:sz w:val="24"/>
          <w:szCs w:val="24"/>
        </w:rPr>
        <w:t>ценност</w:t>
      </w:r>
      <w:r w:rsidR="00244F50">
        <w:rPr>
          <w:rFonts w:ascii="Times New Roman" w:hAnsi="Times New Roman" w:cs="Times New Roman"/>
          <w:sz w:val="24"/>
          <w:szCs w:val="24"/>
        </w:rPr>
        <w:t xml:space="preserve">ей, </w:t>
      </w:r>
      <w:r>
        <w:rPr>
          <w:rFonts w:ascii="Times New Roman" w:hAnsi="Times New Roman" w:cs="Times New Roman"/>
          <w:sz w:val="24"/>
          <w:szCs w:val="24"/>
        </w:rPr>
        <w:t xml:space="preserve">к которым относятся </w:t>
      </w:r>
      <w:r w:rsidR="005B6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жизнь,</w:t>
      </w:r>
      <w:r w:rsidR="002526DD">
        <w:rPr>
          <w:rFonts w:ascii="Times New Roman" w:hAnsi="Times New Roman" w:cs="Times New Roman"/>
          <w:sz w:val="24"/>
          <w:szCs w:val="24"/>
        </w:rPr>
        <w:t xml:space="preserve"> </w:t>
      </w:r>
      <w:r w:rsidR="00244F50">
        <w:rPr>
          <w:rFonts w:ascii="Times New Roman" w:hAnsi="Times New Roman" w:cs="Times New Roman"/>
          <w:sz w:val="24"/>
          <w:szCs w:val="24"/>
        </w:rPr>
        <w:t xml:space="preserve"> достоинство, права и свободы </w:t>
      </w:r>
      <w:r>
        <w:rPr>
          <w:rFonts w:ascii="Times New Roman" w:hAnsi="Times New Roman" w:cs="Times New Roman"/>
          <w:sz w:val="24"/>
          <w:szCs w:val="24"/>
        </w:rPr>
        <w:t>человека, патриотизм, гражданственность, служение</w:t>
      </w:r>
      <w:r w:rsidR="00244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Отечеству и ответственность за его с</w:t>
      </w:r>
      <w:r w:rsidR="002526DD">
        <w:rPr>
          <w:rFonts w:ascii="Times New Roman" w:hAnsi="Times New Roman" w:cs="Times New Roman"/>
          <w:sz w:val="24"/>
          <w:szCs w:val="24"/>
        </w:rPr>
        <w:t xml:space="preserve">удьбу, высокие нравственные </w:t>
      </w:r>
      <w:r w:rsidR="00244F50">
        <w:rPr>
          <w:rFonts w:ascii="Times New Roman" w:hAnsi="Times New Roman" w:cs="Times New Roman"/>
          <w:sz w:val="24"/>
          <w:szCs w:val="24"/>
        </w:rPr>
        <w:t xml:space="preserve"> </w:t>
      </w:r>
      <w:r w:rsidR="002526DD">
        <w:rPr>
          <w:rFonts w:ascii="Times New Roman" w:hAnsi="Times New Roman" w:cs="Times New Roman"/>
          <w:sz w:val="24"/>
          <w:szCs w:val="24"/>
        </w:rPr>
        <w:t>идеа</w:t>
      </w:r>
      <w:r>
        <w:rPr>
          <w:rFonts w:ascii="Times New Roman" w:hAnsi="Times New Roman" w:cs="Times New Roman"/>
          <w:sz w:val="24"/>
          <w:szCs w:val="24"/>
        </w:rPr>
        <w:t xml:space="preserve">лы, крепкая семья, созидательный </w:t>
      </w:r>
      <w:r w:rsidR="00244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труд, приоритет духовн</w:t>
      </w:r>
      <w:r w:rsidR="00244F50">
        <w:rPr>
          <w:rFonts w:ascii="Times New Roman" w:hAnsi="Times New Roman" w:cs="Times New Roman"/>
          <w:sz w:val="24"/>
          <w:szCs w:val="24"/>
        </w:rPr>
        <w:t xml:space="preserve">ого над материальным, гуманизм, </w:t>
      </w:r>
      <w:r>
        <w:rPr>
          <w:rFonts w:ascii="Times New Roman" w:hAnsi="Times New Roman" w:cs="Times New Roman"/>
          <w:sz w:val="24"/>
          <w:szCs w:val="24"/>
        </w:rPr>
        <w:t>милосерд</w:t>
      </w:r>
      <w:r w:rsidR="002526DD">
        <w:rPr>
          <w:rFonts w:ascii="Times New Roman" w:hAnsi="Times New Roman" w:cs="Times New Roman"/>
          <w:sz w:val="24"/>
          <w:szCs w:val="24"/>
        </w:rPr>
        <w:t>ие, справедливость, коллективизм</w:t>
      </w:r>
      <w:r>
        <w:rPr>
          <w:rFonts w:ascii="Times New Roman" w:hAnsi="Times New Roman" w:cs="Times New Roman"/>
          <w:sz w:val="24"/>
          <w:szCs w:val="24"/>
        </w:rPr>
        <w:t>, взаимопомощь</w:t>
      </w:r>
      <w:r w:rsidR="00244F50">
        <w:rPr>
          <w:rFonts w:ascii="Times New Roman" w:hAnsi="Times New Roman" w:cs="Times New Roman"/>
          <w:sz w:val="24"/>
          <w:szCs w:val="24"/>
        </w:rPr>
        <w:t xml:space="preserve">  и  </w:t>
      </w:r>
      <w:r>
        <w:rPr>
          <w:rFonts w:ascii="Times New Roman" w:hAnsi="Times New Roman" w:cs="Times New Roman"/>
          <w:sz w:val="24"/>
          <w:szCs w:val="24"/>
        </w:rPr>
        <w:t>взаимоуважение, историческая память и преемственность поколений,</w:t>
      </w:r>
      <w:r w:rsidR="00244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единство народов России</w:t>
      </w:r>
      <w:r w:rsidR="002526DD">
        <w:rPr>
          <w:rFonts w:ascii="Times New Roman" w:hAnsi="Times New Roman" w:cs="Times New Roman"/>
          <w:sz w:val="24"/>
          <w:szCs w:val="24"/>
        </w:rPr>
        <w:t>.</w:t>
      </w:r>
    </w:p>
    <w:p w:rsidR="00015CF8" w:rsidRDefault="000040C8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54D2">
        <w:rPr>
          <w:rFonts w:ascii="Times New Roman" w:hAnsi="Times New Roman" w:cs="Times New Roman"/>
          <w:sz w:val="24"/>
          <w:szCs w:val="24"/>
        </w:rPr>
        <w:t>В школе активно работает детское общественное объединение/волонтёрский отряд  «Благотвори».</w:t>
      </w:r>
    </w:p>
    <w:p w:rsidR="00015CF8" w:rsidRPr="00F165F4" w:rsidRDefault="00015CF8" w:rsidP="0062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3AB7" w:rsidRDefault="00371E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ОРГАНИЗАЦИОННЫЙ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03AB7" w:rsidRDefault="00371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3.1 Кадровое обеспечение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5707">
        <w:rPr>
          <w:rFonts w:ascii="Times New Roman" w:hAnsi="Times New Roman" w:cs="Times New Roman"/>
          <w:sz w:val="24"/>
          <w:szCs w:val="24"/>
        </w:rPr>
        <w:t>Воспитательный процесс уча</w:t>
      </w:r>
      <w:r>
        <w:rPr>
          <w:rFonts w:ascii="Times New Roman" w:hAnsi="Times New Roman" w:cs="Times New Roman"/>
          <w:sz w:val="24"/>
          <w:szCs w:val="24"/>
        </w:rPr>
        <w:t>щихся школы осуществляют администрация школы, классные руководители, педагоги-предметники, социальный педагог</w:t>
      </w:r>
      <w:r w:rsidR="00620C8E">
        <w:rPr>
          <w:rFonts w:ascii="Times New Roman" w:hAnsi="Times New Roman" w:cs="Times New Roman"/>
          <w:sz w:val="24"/>
          <w:szCs w:val="24"/>
        </w:rPr>
        <w:t>, педагог – психолог,</w:t>
      </w:r>
      <w:r w:rsidR="00665707">
        <w:rPr>
          <w:rFonts w:ascii="Times New Roman" w:hAnsi="Times New Roman" w:cs="Times New Roman"/>
          <w:sz w:val="24"/>
          <w:szCs w:val="24"/>
        </w:rPr>
        <w:t xml:space="preserve">  советник </w:t>
      </w:r>
      <w:r w:rsidR="00665707">
        <w:rPr>
          <w:rFonts w:ascii="Times New Roman" w:hAnsi="Times New Roman" w:cs="Times New Roman"/>
          <w:sz w:val="24"/>
          <w:szCs w:val="24"/>
        </w:rPr>
        <w:lastRenderedPageBreak/>
        <w:t>директора по воспитанию и взаимодействию с детскими общественными организациями, педагог - организатор.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03AB7" w:rsidTr="00665707">
        <w:tc>
          <w:tcPr>
            <w:tcW w:w="4785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4785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303AB7" w:rsidTr="00665707">
        <w:tc>
          <w:tcPr>
            <w:tcW w:w="4785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785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воспитательной деятельностью;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организационно-координационная работа при проведении общешкольных воспитательных мероприятий; </w:t>
            </w:r>
          </w:p>
          <w:p w:rsidR="00303AB7" w:rsidRDefault="00620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регулирование 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 в ОО;</w:t>
            </w:r>
          </w:p>
          <w:p w:rsidR="00303AB7" w:rsidRDefault="00DF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 исполнения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303AB7" w:rsidTr="00665707">
        <w:tc>
          <w:tcPr>
            <w:tcW w:w="4785" w:type="dxa"/>
          </w:tcPr>
          <w:p w:rsidR="00303AB7" w:rsidRDefault="00620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4785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анализа итогов воспитательной деятельности в ОО за учебный год;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повышения психолого-педагогической квалификации работников;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05B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</w:t>
            </w:r>
            <w:r w:rsidR="003F1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B4">
              <w:rPr>
                <w:rFonts w:ascii="Times New Roman" w:hAnsi="Times New Roman" w:cs="Times New Roman"/>
                <w:sz w:val="24"/>
                <w:szCs w:val="24"/>
              </w:rPr>
              <w:t>к участию</w:t>
            </w:r>
            <w:r w:rsidR="00DF1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F1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471C12">
              <w:rPr>
                <w:rFonts w:ascii="Times New Roman" w:hAnsi="Times New Roman" w:cs="Times New Roman"/>
                <w:sz w:val="24"/>
                <w:szCs w:val="24"/>
              </w:rPr>
              <w:t xml:space="preserve">ных и городских  </w:t>
            </w:r>
            <w:r w:rsidR="00DF1D9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71C12">
              <w:rPr>
                <w:rFonts w:ascii="Times New Roman" w:hAnsi="Times New Roman" w:cs="Times New Roman"/>
                <w:sz w:val="24"/>
                <w:szCs w:val="24"/>
              </w:rPr>
              <w:t>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AB7" w:rsidRDefault="00940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F1D92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сопровождение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педагогических инициатив;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необходимой для осуществления воспитательной деятельности инфраструктуры;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сотрудничества с социальными партнерами;</w:t>
            </w:r>
          </w:p>
        </w:tc>
      </w:tr>
      <w:tr w:rsidR="00303AB7" w:rsidTr="00665707">
        <w:tc>
          <w:tcPr>
            <w:tcW w:w="4785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4785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и развитие коллектива класса;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здорового образа жизни;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защита прав и интересов обучающихся; – о</w:t>
            </w:r>
            <w:r w:rsidR="00665707">
              <w:rPr>
                <w:rFonts w:ascii="Times New Roman" w:hAnsi="Times New Roman" w:cs="Times New Roman"/>
                <w:sz w:val="24"/>
                <w:szCs w:val="24"/>
              </w:rPr>
              <w:t>рганизация системной работы с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 в классе;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C12">
              <w:rPr>
                <w:rFonts w:ascii="Times New Roman" w:hAnsi="Times New Roman" w:cs="Times New Roman"/>
                <w:sz w:val="24"/>
                <w:szCs w:val="24"/>
              </w:rPr>
              <w:t>– регулирование</w:t>
            </w:r>
            <w:r w:rsidR="0066570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между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щимися, между обучающимися и педагогическими работниками;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 обучающихся нравственных смыслов и духовных ориентиров; 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организация социально-зна</w:t>
            </w:r>
            <w:r w:rsidR="00665707">
              <w:rPr>
                <w:rFonts w:ascii="Times New Roman" w:hAnsi="Times New Roman" w:cs="Times New Roman"/>
                <w:sz w:val="24"/>
                <w:szCs w:val="24"/>
              </w:rPr>
              <w:t>чимой творческой деятельности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303AB7" w:rsidTr="00665707">
        <w:tc>
          <w:tcPr>
            <w:tcW w:w="4785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4785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ситуаций жизнедеятельности школьников;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мер по социально-педагогической поддержке детей в</w:t>
            </w:r>
            <w:r w:rsidR="0047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 образования;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-проектирование программ формирования у учащихся социальной компетентности, социокультурного опыта;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мер по социально-педагогическому сопровождению</w:t>
            </w:r>
          </w:p>
          <w:p w:rsidR="00303AB7" w:rsidRDefault="0066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щихся в трудной жизненной ситуации;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 мер по профилактике социальных девиаций среди детей;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комплекса мероприятий, направленных на воспитание, образование, развитие и социальную з</w:t>
            </w:r>
            <w:r w:rsidR="00665707">
              <w:rPr>
                <w:rFonts w:ascii="Times New Roman" w:hAnsi="Times New Roman" w:cs="Times New Roman"/>
                <w:sz w:val="24"/>
                <w:szCs w:val="24"/>
              </w:rPr>
              <w:t>ащиту личности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месту жительства учащихся;</w:t>
            </w:r>
          </w:p>
        </w:tc>
      </w:tr>
      <w:tr w:rsidR="00303AB7" w:rsidTr="00665707">
        <w:tc>
          <w:tcPr>
            <w:tcW w:w="4785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Педагоги-предметники</w:t>
            </w:r>
          </w:p>
        </w:tc>
        <w:tc>
          <w:tcPr>
            <w:tcW w:w="4785" w:type="dxa"/>
          </w:tcPr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обучения и воспитания</w:t>
            </w:r>
            <w:r w:rsidR="00A077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учетом их психолого-физиологических особенностей и специфики преподаваемого предмета, и требований  ФГОС;</w:t>
            </w:r>
          </w:p>
          <w:p w:rsidR="00303AB7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общей культуры личности, социализации, осознанного выбора и освоения образовательных программ; </w:t>
            </w:r>
          </w:p>
          <w:p w:rsidR="00A07721" w:rsidRDefault="00371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-осуществление комплекса мероприятий по</w:t>
            </w:r>
            <w:r w:rsidR="00A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у обучающихся познавательной активности, самостоятельности, иниц</w:t>
            </w:r>
            <w:r w:rsidR="00A07721">
              <w:rPr>
                <w:rFonts w:ascii="Times New Roman" w:hAnsi="Times New Roman" w:cs="Times New Roman"/>
                <w:sz w:val="24"/>
                <w:szCs w:val="24"/>
              </w:rPr>
              <w:t xml:space="preserve">иативы, творческих способностей;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AB7" w:rsidRDefault="00A07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EC9">
              <w:rPr>
                <w:rFonts w:ascii="Times New Roman" w:hAnsi="Times New Roman" w:cs="Times New Roman"/>
                <w:sz w:val="24"/>
                <w:szCs w:val="24"/>
              </w:rPr>
              <w:t>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</w:t>
            </w:r>
          </w:p>
        </w:tc>
      </w:tr>
      <w:tr w:rsidR="00665707" w:rsidTr="00665707">
        <w:tc>
          <w:tcPr>
            <w:tcW w:w="4785" w:type="dxa"/>
          </w:tcPr>
          <w:p w:rsidR="00665707" w:rsidRDefault="0066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5707" w:rsidRDefault="0066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707" w:rsidTr="00665707">
        <w:tc>
          <w:tcPr>
            <w:tcW w:w="4785" w:type="dxa"/>
          </w:tcPr>
          <w:p w:rsidR="00665707" w:rsidRDefault="0066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 организациями</w:t>
            </w:r>
          </w:p>
        </w:tc>
        <w:tc>
          <w:tcPr>
            <w:tcW w:w="4786" w:type="dxa"/>
          </w:tcPr>
          <w:p w:rsidR="00665707" w:rsidRDefault="0047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воспитательной среды школы; участие в деятельности методических объединений; выстраивание взаимодействи</w:t>
            </w:r>
            <w:r w:rsidR="00242B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родителями; формир</w:t>
            </w:r>
            <w:r w:rsidR="006D194A">
              <w:rPr>
                <w:rFonts w:ascii="Times New Roman" w:hAnsi="Times New Roman" w:cs="Times New Roman"/>
                <w:sz w:val="24"/>
                <w:szCs w:val="24"/>
              </w:rPr>
              <w:t>ование и развитие детского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ктива</w:t>
            </w:r>
            <w:r w:rsidR="006D194A">
              <w:rPr>
                <w:rFonts w:ascii="Times New Roman" w:hAnsi="Times New Roman" w:cs="Times New Roman"/>
                <w:sz w:val="24"/>
                <w:szCs w:val="24"/>
              </w:rPr>
              <w:t>; участие в планировании воспитательной работы.</w:t>
            </w:r>
          </w:p>
          <w:p w:rsidR="006D194A" w:rsidRDefault="006D1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вне школы: выстраивание взаимодействия с учреждениями дополнительного образования, культуры, спорта, молодёжной политики.</w:t>
            </w:r>
          </w:p>
        </w:tc>
      </w:tr>
      <w:tr w:rsidR="00665707" w:rsidTr="00665707">
        <w:tc>
          <w:tcPr>
            <w:tcW w:w="4785" w:type="dxa"/>
          </w:tcPr>
          <w:p w:rsidR="00665707" w:rsidRDefault="0066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4786" w:type="dxa"/>
          </w:tcPr>
          <w:p w:rsidR="00FB2BCF" w:rsidRDefault="00FB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деятельности педагога-психолога – взаимодействие со всеми субъектами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процесса. </w:t>
            </w:r>
          </w:p>
          <w:p w:rsidR="00665707" w:rsidRDefault="00C0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работы:</w:t>
            </w:r>
            <w:r w:rsidR="00CF02B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психологическое просвещение, психологическая диагностика, </w:t>
            </w:r>
            <w:r w:rsidR="00FA6E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коррекция, </w:t>
            </w:r>
          </w:p>
          <w:p w:rsidR="00CF02B2" w:rsidRDefault="00C0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FAC">
              <w:rPr>
                <w:rFonts w:ascii="Times New Roman" w:hAnsi="Times New Roman" w:cs="Times New Roman"/>
                <w:sz w:val="24"/>
                <w:szCs w:val="24"/>
              </w:rPr>
              <w:t>рганизационно-методическое,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консультативное, просв</w:t>
            </w:r>
            <w:r w:rsidR="00FB2BCF">
              <w:rPr>
                <w:rFonts w:ascii="Times New Roman" w:hAnsi="Times New Roman" w:cs="Times New Roman"/>
                <w:sz w:val="24"/>
                <w:szCs w:val="24"/>
              </w:rPr>
              <w:t>етительское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психопрофилактическое,</w:t>
            </w:r>
            <w:r w:rsidR="00867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3B1">
              <w:rPr>
                <w:rFonts w:ascii="Times New Roman" w:hAnsi="Times New Roman" w:cs="Times New Roman"/>
                <w:sz w:val="24"/>
                <w:szCs w:val="24"/>
              </w:rPr>
              <w:t>профилактическое, диагностическое, коррекционно-р</w:t>
            </w:r>
            <w:r w:rsidR="00867FAC">
              <w:rPr>
                <w:rFonts w:ascii="Times New Roman" w:hAnsi="Times New Roman" w:cs="Times New Roman"/>
                <w:sz w:val="24"/>
                <w:szCs w:val="24"/>
              </w:rPr>
              <w:t>азвивающее.</w:t>
            </w:r>
          </w:p>
          <w:p w:rsidR="00CF02B2" w:rsidRDefault="00CF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школьников при адаптации.</w:t>
            </w:r>
          </w:p>
          <w:p w:rsidR="00CF02B2" w:rsidRDefault="00CF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атмосферы в учреждении, помощь </w:t>
            </w:r>
            <w:r w:rsidR="00FA6E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развитии и </w:t>
            </w:r>
            <w:r w:rsidR="00FA6E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своении социальных и психологических навыков у преподавателей.</w:t>
            </w:r>
          </w:p>
          <w:p w:rsidR="00CF02B2" w:rsidRDefault="00CF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новых и эффективных методов воспитания и обучения.</w:t>
            </w:r>
          </w:p>
          <w:p w:rsidR="00242B11" w:rsidRDefault="00CF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ФЗ « Об основах системы профилактики и правонарушений несовершеннолетних».</w:t>
            </w:r>
            <w:r w:rsidR="00867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FAC" w:rsidRDefault="0086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работы: психолого-педагогические игры, развивающие упражнения и мониторинги.</w:t>
            </w:r>
            <w:r w:rsidR="00FB2B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и коррекционная работа. Семинары, лекции, методические занятия с педагогами.</w:t>
            </w:r>
          </w:p>
        </w:tc>
      </w:tr>
      <w:tr w:rsidR="00665707" w:rsidTr="00665707">
        <w:tc>
          <w:tcPr>
            <w:tcW w:w="4785" w:type="dxa"/>
          </w:tcPr>
          <w:p w:rsidR="00665707" w:rsidRDefault="0066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орга</w:t>
            </w:r>
            <w:r w:rsidR="001136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изатор</w:t>
            </w:r>
          </w:p>
        </w:tc>
        <w:tc>
          <w:tcPr>
            <w:tcW w:w="4786" w:type="dxa"/>
          </w:tcPr>
          <w:p w:rsidR="005C597D" w:rsidRDefault="005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750">
              <w:rPr>
                <w:rFonts w:ascii="Times New Roman" w:hAnsi="Times New Roman" w:cs="Times New Roman"/>
                <w:sz w:val="24"/>
                <w:szCs w:val="24"/>
              </w:rPr>
              <w:t>Содействие воспитанию,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развитию общей культуры обучающихся.</w:t>
            </w:r>
          </w:p>
          <w:p w:rsidR="002B1750" w:rsidRDefault="005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работой</w:t>
            </w:r>
            <w:r w:rsidR="002B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воспитательно</w:t>
            </w:r>
            <w:r w:rsidR="002B1750">
              <w:rPr>
                <w:rFonts w:ascii="Times New Roman" w:hAnsi="Times New Roman" w:cs="Times New Roman"/>
                <w:sz w:val="24"/>
                <w:szCs w:val="24"/>
              </w:rPr>
              <w:t xml:space="preserve">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досуговой деятельности, отдыху и развлечениям </w:t>
            </w:r>
            <w:r w:rsidR="002B1750">
              <w:rPr>
                <w:rFonts w:ascii="Times New Roman" w:hAnsi="Times New Roman" w:cs="Times New Roman"/>
                <w:sz w:val="24"/>
                <w:szCs w:val="24"/>
              </w:rPr>
              <w:t>среди обучающихся.</w:t>
            </w:r>
          </w:p>
          <w:p w:rsidR="002B1750" w:rsidRDefault="002B1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деятельности детских объединений.</w:t>
            </w:r>
          </w:p>
          <w:p w:rsidR="002B1750" w:rsidRDefault="002B1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 и проектов воспитания. </w:t>
            </w:r>
          </w:p>
          <w:p w:rsidR="00665707" w:rsidRDefault="005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работы.</w:t>
            </w:r>
          </w:p>
          <w:p w:rsidR="005C597D" w:rsidRDefault="005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опыта обществ</w:t>
            </w:r>
            <w:r w:rsidR="002B1750">
              <w:rPr>
                <w:rFonts w:ascii="Times New Roman" w:hAnsi="Times New Roman" w:cs="Times New Roman"/>
                <w:sz w:val="24"/>
                <w:szCs w:val="24"/>
              </w:rPr>
              <w:t>енной и творческой деятельности.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 обучающихся в процессы преобразования внешней социальной среды. Формирование лидерских качеств, реализация проектов и программ.</w:t>
            </w:r>
          </w:p>
          <w:p w:rsidR="005C597D" w:rsidRDefault="005C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к работе с обучающимися работников учреждений культуры и спорта,</w:t>
            </w:r>
            <w:r w:rsidR="002B1750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общественных организаций.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Повышение квалификации по вопросам воспитания</w:t>
      </w:r>
    </w:p>
    <w:p w:rsidR="00303AB7" w:rsidRDefault="009405B4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курсов, необходимых </w:t>
      </w:r>
      <w:r w:rsidR="004C607F">
        <w:rPr>
          <w:rFonts w:ascii="Times New Roman" w:hAnsi="Times New Roman" w:cs="Times New Roman"/>
          <w:sz w:val="24"/>
          <w:szCs w:val="24"/>
        </w:rPr>
        <w:t>для реализации программы воспитания в образовательной организации: федеральные и региональные.</w:t>
      </w:r>
      <w:r w:rsidR="00371EC9">
        <w:rPr>
          <w:rFonts w:ascii="Times New Roman" w:hAnsi="Times New Roman" w:cs="Times New Roman"/>
          <w:sz w:val="24"/>
          <w:szCs w:val="24"/>
        </w:rPr>
        <w:br/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303AB7" w:rsidRDefault="00371EC9">
      <w:pPr>
        <w:tabs>
          <w:tab w:val="left" w:pos="345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303AB7" w:rsidRDefault="00371EC9">
      <w:pPr>
        <w:tabs>
          <w:tab w:val="left" w:pos="345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303AB7" w:rsidRDefault="00371EC9">
      <w:pPr>
        <w:tabs>
          <w:tab w:val="left" w:pos="345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       контроль оформления учебно-педагогической документации;</w:t>
      </w:r>
    </w:p>
    <w:p w:rsidR="00303AB7" w:rsidRDefault="0037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303AB7" w:rsidRDefault="0037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участие в постоянно действующих учебных курсах, семинарах по вопросам воспитания;</w:t>
      </w:r>
    </w:p>
    <w:p w:rsidR="00303AB7" w:rsidRDefault="0037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303AB7" w:rsidRDefault="0037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303AB7" w:rsidRDefault="0037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7083">
        <w:rPr>
          <w:rFonts w:ascii="Times New Roman" w:hAnsi="Times New Roman" w:cs="Times New Roman"/>
          <w:sz w:val="24"/>
          <w:szCs w:val="24"/>
        </w:rPr>
        <w:t>С 2023</w:t>
      </w:r>
      <w:r>
        <w:rPr>
          <w:rFonts w:ascii="Times New Roman" w:hAnsi="Times New Roman" w:cs="Times New Roman"/>
          <w:sz w:val="24"/>
          <w:szCs w:val="24"/>
        </w:rPr>
        <w:t xml:space="preserve">г в школе введена должность Советника директора по воспитательной работе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инициативе Министерства просвещения в рамках проекта «Патриотическое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граждан РФ».</w:t>
      </w:r>
    </w:p>
    <w:p w:rsidR="00303AB7" w:rsidRDefault="00303AB7">
      <w:pPr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 3.2 Нормативно-методическое обеспечение.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Воспитательная работа школы строится на основе следующих нормативных документах:</w:t>
      </w:r>
    </w:p>
    <w:p w:rsidR="00372FD8" w:rsidRDefault="00372FD8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371EC9">
        <w:rPr>
          <w:rFonts w:ascii="Times New Roman" w:eastAsia="Calibri" w:hAnsi="Times New Roman" w:cs="Times New Roman"/>
          <w:sz w:val="24"/>
          <w:szCs w:val="24"/>
        </w:rPr>
        <w:t>а основе Федерального закона от 29.12.2012 № 273-ФЗ «Об образ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овании в Российской Федерации» </w:t>
      </w:r>
      <w:r w:rsidR="006449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EC9">
        <w:rPr>
          <w:rFonts w:ascii="Times New Roman" w:eastAsia="Calibri" w:hAnsi="Times New Roman" w:cs="Times New Roman"/>
          <w:sz w:val="24"/>
          <w:szCs w:val="24"/>
        </w:rPr>
        <w:t>с учётом Стратегии развития воспитания в Российской Федерации  на период до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303AB7" w:rsidRDefault="00372FD8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Плана мероприятий по её реализации в 2021-2025 гг. </w:t>
      </w:r>
      <w:r w:rsidR="00371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9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EC9">
        <w:rPr>
          <w:rFonts w:ascii="Times New Roman" w:eastAsia="Calibri" w:hAnsi="Times New Roman" w:cs="Times New Roman"/>
          <w:sz w:val="24"/>
          <w:szCs w:val="24"/>
        </w:rPr>
        <w:t>№ 996-р и Плана мероп</w:t>
      </w:r>
      <w:r>
        <w:rPr>
          <w:rFonts w:ascii="Times New Roman" w:eastAsia="Calibri" w:hAnsi="Times New Roman" w:cs="Times New Roman"/>
          <w:sz w:val="24"/>
          <w:szCs w:val="24"/>
        </w:rPr>
        <w:t>риятий по её реализации в  2021-</w:t>
      </w:r>
      <w:r w:rsidR="00371EC9">
        <w:rPr>
          <w:rFonts w:ascii="Times New Roman" w:eastAsia="Calibri" w:hAnsi="Times New Roman" w:cs="Times New Roman"/>
          <w:sz w:val="24"/>
          <w:szCs w:val="24"/>
        </w:rPr>
        <w:t xml:space="preserve"> 2025 годах (Распоряжение Правительства Российской Федерации от 12.11.2020 № 2945-р); </w:t>
      </w:r>
    </w:p>
    <w:p w:rsidR="00303AB7" w:rsidRDefault="00371EC9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закона от 04.09.2022г №371-ФЗ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 внесении изменений в 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Федеральный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закон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303AB7" w:rsidRDefault="00371EC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стратегии национальной безопасности Российской Федерации,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(Указ Президента Российской Федерации от 02.07.2021 № 400)</w:t>
      </w:r>
    </w:p>
    <w:p w:rsidR="00303AB7" w:rsidRDefault="00371EC9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</w:t>
      </w:r>
      <w:r w:rsidR="006449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(Зарегистрирован 13.07.2023 № 74229)</w:t>
      </w:r>
    </w:p>
    <w:p w:rsidR="00303AB7" w:rsidRDefault="00371EC9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</w:t>
      </w:r>
      <w:r w:rsidR="006449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"(Зарегистрирован 12.07.2023 № 74223)</w:t>
      </w:r>
    </w:p>
    <w:p w:rsidR="00303AB7" w:rsidRDefault="00371EC9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303AB7" w:rsidRDefault="00371EC9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7F0DD2" w:rsidRDefault="00372F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71EC9">
        <w:rPr>
          <w:rFonts w:ascii="Times New Roman" w:hAnsi="Times New Roman" w:cs="Times New Roman"/>
          <w:sz w:val="24"/>
          <w:szCs w:val="24"/>
        </w:rPr>
        <w:t xml:space="preserve"> школе</w:t>
      </w:r>
      <w:r>
        <w:rPr>
          <w:rFonts w:ascii="Times New Roman" w:hAnsi="Times New Roman" w:cs="Times New Roman"/>
          <w:sz w:val="24"/>
          <w:szCs w:val="24"/>
        </w:rPr>
        <w:t xml:space="preserve"> по воспитательной работе</w:t>
      </w:r>
      <w:r w:rsidR="00371EC9">
        <w:rPr>
          <w:rFonts w:ascii="Times New Roman" w:hAnsi="Times New Roman" w:cs="Times New Roman"/>
          <w:sz w:val="24"/>
          <w:szCs w:val="24"/>
        </w:rPr>
        <w:t xml:space="preserve"> разработаны следующие нормативные </w:t>
      </w:r>
      <w:r w:rsidR="0056708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окальные акты:</w:t>
      </w:r>
      <w:r w:rsidR="00371E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1EC9">
        <w:rPr>
          <w:rFonts w:ascii="Times New Roman" w:hAnsi="Times New Roman" w:cs="Times New Roman"/>
          <w:sz w:val="24"/>
          <w:szCs w:val="24"/>
        </w:rPr>
        <w:t>должностные инструкции педагогических работников по вопросам воспитательной деятельности,</w:t>
      </w:r>
      <w:r w:rsidR="007F0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AB7" w:rsidRDefault="007F0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1EC9">
        <w:rPr>
          <w:rFonts w:ascii="Times New Roman" w:hAnsi="Times New Roman" w:cs="Times New Roman"/>
          <w:sz w:val="24"/>
          <w:szCs w:val="24"/>
        </w:rPr>
        <w:t>Положение о</w:t>
      </w:r>
      <w:r w:rsidR="00372FD8">
        <w:rPr>
          <w:rFonts w:ascii="Times New Roman" w:hAnsi="Times New Roman" w:cs="Times New Roman"/>
          <w:sz w:val="24"/>
          <w:szCs w:val="24"/>
        </w:rPr>
        <w:t xml:space="preserve"> методическом объеди</w:t>
      </w:r>
      <w:r>
        <w:rPr>
          <w:rFonts w:ascii="Times New Roman" w:hAnsi="Times New Roman" w:cs="Times New Roman"/>
          <w:sz w:val="24"/>
          <w:szCs w:val="24"/>
        </w:rPr>
        <w:t>нении классных руководителей,</w:t>
      </w:r>
      <w:r w:rsidR="00372FD8">
        <w:rPr>
          <w:rFonts w:ascii="Times New Roman" w:hAnsi="Times New Roman" w:cs="Times New Roman"/>
          <w:sz w:val="24"/>
          <w:szCs w:val="24"/>
        </w:rPr>
        <w:br/>
        <w:t>- По</w:t>
      </w:r>
      <w:r w:rsidR="00371EC9">
        <w:rPr>
          <w:rFonts w:ascii="Times New Roman" w:hAnsi="Times New Roman" w:cs="Times New Roman"/>
          <w:sz w:val="24"/>
          <w:szCs w:val="24"/>
        </w:rPr>
        <w:t>ложение о плане воспитательной работы кл</w:t>
      </w:r>
      <w:r w:rsidR="00372FD8">
        <w:rPr>
          <w:rFonts w:ascii="Times New Roman" w:hAnsi="Times New Roman" w:cs="Times New Roman"/>
          <w:sz w:val="24"/>
          <w:szCs w:val="24"/>
        </w:rPr>
        <w:t>ассных</w:t>
      </w:r>
      <w:r w:rsidR="00371EC9">
        <w:rPr>
          <w:rFonts w:ascii="Times New Roman" w:hAnsi="Times New Roman" w:cs="Times New Roman"/>
          <w:sz w:val="24"/>
          <w:szCs w:val="24"/>
        </w:rPr>
        <w:t xml:space="preserve"> рук</w:t>
      </w:r>
      <w:r w:rsidR="00372FD8">
        <w:rPr>
          <w:rFonts w:ascii="Times New Roman" w:hAnsi="Times New Roman" w:cs="Times New Roman"/>
          <w:sz w:val="24"/>
          <w:szCs w:val="24"/>
        </w:rPr>
        <w:t>оводителей.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414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сотрудничеству с социальными партнерами, нормативному, методическому обеспечению воспитательной деятельности.</w:t>
      </w:r>
    </w:p>
    <w:p w:rsidR="008F6997" w:rsidRDefault="00020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органе ученического совета</w:t>
      </w:r>
    </w:p>
    <w:p w:rsidR="000200E0" w:rsidRDefault="00020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1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 совете обучающихся</w:t>
      </w:r>
    </w:p>
    <w:p w:rsidR="000200E0" w:rsidRDefault="00020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проведении дня самоуправления</w:t>
      </w:r>
    </w:p>
    <w:p w:rsidR="000200E0" w:rsidRDefault="00020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поощрении обучающихся.</w:t>
      </w:r>
    </w:p>
    <w:p w:rsidR="000200E0" w:rsidRDefault="00020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классном руководителе.</w:t>
      </w:r>
    </w:p>
    <w:p w:rsidR="000200E0" w:rsidRDefault="00020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комиссии по урегулированию споров между участниками</w:t>
      </w:r>
      <w:r w:rsidR="00F60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0200E0" w:rsidRDefault="00020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комиссии по противодействию коррупции.</w:t>
      </w:r>
    </w:p>
    <w:p w:rsidR="000200E0" w:rsidRDefault="00A36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00E0">
        <w:rPr>
          <w:rFonts w:ascii="Times New Roman" w:hAnsi="Times New Roman" w:cs="Times New Roman"/>
          <w:sz w:val="24"/>
          <w:szCs w:val="24"/>
        </w:rPr>
        <w:t>Положение о социально-психологическом тестировании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0E0">
        <w:rPr>
          <w:rFonts w:ascii="Times New Roman" w:hAnsi="Times New Roman" w:cs="Times New Roman"/>
          <w:sz w:val="24"/>
          <w:szCs w:val="24"/>
        </w:rPr>
        <w:t>обучающихся в 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200E0">
        <w:rPr>
          <w:rFonts w:ascii="Times New Roman" w:hAnsi="Times New Roman" w:cs="Times New Roman"/>
          <w:sz w:val="24"/>
          <w:szCs w:val="24"/>
        </w:rPr>
        <w:t>лях раннего выявления незаконного потребления наркотических средств</w:t>
      </w:r>
      <w:r>
        <w:rPr>
          <w:rFonts w:ascii="Times New Roman" w:hAnsi="Times New Roman" w:cs="Times New Roman"/>
          <w:sz w:val="24"/>
          <w:szCs w:val="24"/>
        </w:rPr>
        <w:t xml:space="preserve"> и психотропных веществ</w:t>
      </w:r>
    </w:p>
    <w:p w:rsidR="000200E0" w:rsidRDefault="00020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-Положение </w:t>
      </w:r>
      <w:r w:rsidR="00A368DB">
        <w:rPr>
          <w:rFonts w:ascii="Times New Roman" w:hAnsi="Times New Roman" w:cs="Times New Roman"/>
          <w:sz w:val="24"/>
          <w:szCs w:val="24"/>
        </w:rPr>
        <w:t xml:space="preserve"> о совете профилактики правонарушений несовершеннолетних</w:t>
      </w:r>
    </w:p>
    <w:p w:rsidR="00F60F5B" w:rsidRDefault="00F60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правилах поведения учащихся в школе/Правила внутреннего распорядка/</w:t>
      </w:r>
    </w:p>
    <w:p w:rsidR="00F60F5B" w:rsidRDefault="00F60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об общешкольной родительской конференции</w:t>
      </w:r>
    </w:p>
    <w:p w:rsidR="00F60F5B" w:rsidRDefault="00F60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первичном отделении «Движения первых»</w:t>
      </w:r>
    </w:p>
    <w:p w:rsidR="00F60F5B" w:rsidRDefault="00F60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-Положение об организации дежурства по школе </w:t>
      </w:r>
    </w:p>
    <w:p w:rsidR="00A368DB" w:rsidRDefault="00A36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-Положение о порядке расследования и учёта несчастных случаев с обучающимися </w:t>
      </w:r>
      <w:r w:rsidR="00F60F5B">
        <w:rPr>
          <w:rFonts w:ascii="Times New Roman" w:hAnsi="Times New Roman" w:cs="Times New Roman"/>
          <w:sz w:val="24"/>
          <w:szCs w:val="24"/>
        </w:rPr>
        <w:t>во время пребывания в ОУ</w:t>
      </w:r>
    </w:p>
    <w:p w:rsidR="00A368DB" w:rsidRDefault="00A36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-Положение о посещении мероприятий, непредусмотренных в учебном плане</w:t>
      </w:r>
    </w:p>
    <w:p w:rsidR="00A368DB" w:rsidRDefault="00A36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единых требованиях к одежде обучающихся </w:t>
      </w:r>
    </w:p>
    <w:p w:rsidR="00A368DB" w:rsidRDefault="00A36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порядке учёта мнения совета обучающихся и совета родителей (законных представителей) при принятий локальных актов</w:t>
      </w:r>
    </w:p>
    <w:p w:rsidR="00F60F5B" w:rsidRDefault="00F60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школьном музее</w:t>
      </w:r>
    </w:p>
    <w:p w:rsidR="00F60F5B" w:rsidRDefault="00F60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об отряде ЮИД</w:t>
      </w:r>
    </w:p>
    <w:p w:rsidR="00F60F5B" w:rsidRDefault="00F60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-Положение о волонтёрском отряде </w:t>
      </w:r>
    </w:p>
    <w:p w:rsidR="00F60F5B" w:rsidRDefault="00F60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 школьной медиации</w:t>
      </w:r>
    </w:p>
    <w:p w:rsidR="00F60F5B" w:rsidRDefault="00F60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449D9" w:rsidRDefault="00371E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6449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Требова</w:t>
      </w:r>
      <w:r w:rsidR="006449D9">
        <w:rPr>
          <w:rFonts w:ascii="Times New Roman" w:hAnsi="Times New Roman" w:cs="Times New Roman"/>
          <w:b/>
          <w:sz w:val="24"/>
          <w:szCs w:val="24"/>
        </w:rPr>
        <w:t>ния к условиям работы с уча</w:t>
      </w:r>
      <w:r>
        <w:rPr>
          <w:rFonts w:ascii="Times New Roman" w:hAnsi="Times New Roman" w:cs="Times New Roman"/>
          <w:b/>
          <w:sz w:val="24"/>
          <w:szCs w:val="24"/>
        </w:rPr>
        <w:t>щимися с особыми</w:t>
      </w:r>
      <w:r w:rsidR="006449D9">
        <w:rPr>
          <w:rFonts w:ascii="Times New Roman" w:hAnsi="Times New Roman" w:cs="Times New Roman"/>
          <w:b/>
          <w:sz w:val="24"/>
          <w:szCs w:val="24"/>
        </w:rPr>
        <w:t xml:space="preserve"> образовательными потребностями. </w:t>
      </w:r>
    </w:p>
    <w:p w:rsidR="00303AB7" w:rsidRDefault="00644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371EC9">
        <w:rPr>
          <w:rFonts w:ascii="Times New Roman" w:hAnsi="Times New Roman" w:cs="Times New Roman"/>
          <w:sz w:val="24"/>
          <w:szCs w:val="24"/>
        </w:rPr>
        <w:t xml:space="preserve">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  <w:r>
        <w:rPr>
          <w:rFonts w:ascii="Times New Roman" w:hAnsi="Times New Roman" w:cs="Times New Roman"/>
          <w:sz w:val="24"/>
          <w:szCs w:val="24"/>
        </w:rPr>
        <w:br/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Особыми задачами воспитания обучающихся с особыми образовательными потребностями являются: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с окружающими </w:t>
      </w:r>
      <w:r>
        <w:rPr>
          <w:rFonts w:ascii="Times New Roman" w:hAnsi="Times New Roman" w:cs="Times New Roman"/>
          <w:sz w:val="24"/>
          <w:szCs w:val="24"/>
        </w:rPr>
        <w:br/>
        <w:t>для их успешной социальной адаптации и интеграции в общеобразовательной организации;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обучающимся и их семьям </w:t>
      </w:r>
      <w:r>
        <w:rPr>
          <w:rFonts w:ascii="Times New Roman" w:hAnsi="Times New Roman" w:cs="Times New Roman"/>
          <w:sz w:val="24"/>
          <w:szCs w:val="24"/>
        </w:rPr>
        <w:br/>
        <w:t>со стороны всех участников образовательных отношений;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</w:t>
      </w:r>
    </w:p>
    <w:p w:rsidR="00303AB7" w:rsidRDefault="00371EC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  в ОО, получает образование  примерно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__% </w:t>
      </w:r>
      <w:r>
        <w:rPr>
          <w:rFonts w:ascii="Times New Roman" w:hAnsi="Times New Roman" w:cs="Times New Roman"/>
          <w:sz w:val="24"/>
          <w:szCs w:val="24"/>
        </w:rPr>
        <w:t xml:space="preserve"> детей с  ОВЗ и детей инвалидов  во всех уровнях образования. 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>
        <w:rPr>
          <w:rFonts w:ascii="Times New Roman" w:hAnsi="Times New Roman" w:cs="Times New Roman"/>
          <w:sz w:val="24"/>
          <w:szCs w:val="24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имеют возможность 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303AB7" w:rsidRDefault="00371EC9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Особыми задачами воспитания обучающихся с ОВЗ являются:</w:t>
      </w:r>
    </w:p>
    <w:p w:rsidR="00303AB7" w:rsidRDefault="00371EC9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303AB7" w:rsidRDefault="00371EC9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303AB7" w:rsidRDefault="00371EC9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303AB7" w:rsidRDefault="00371EC9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303AB7" w:rsidRDefault="00371EC9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303AB7" w:rsidRDefault="00371EC9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индивидуализация в воспитательной работе с обучающимися с ОВЗ.</w:t>
      </w:r>
    </w:p>
    <w:p w:rsidR="00303AB7" w:rsidRDefault="00371E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 личностно-ориентированный подход в организации всех видов детской деятельности.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.При организации воспитания обучающихся с особыми образовательными потребностями необходимо ориентироваться на: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личности ребёнка с особыми образовательными потребностями </w:t>
      </w:r>
      <w:r>
        <w:rPr>
          <w:rFonts w:ascii="Times New Roman" w:hAnsi="Times New Roman" w:cs="Times New Roman"/>
          <w:sz w:val="24"/>
          <w:szCs w:val="24"/>
        </w:rPr>
        <w:br/>
        <w:t>с использованием адекватных возрасту и физическому и (или) психическому состоянию методов воспитания;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оптимальных условий совместного воспитания и обучения обучающ</w:t>
      </w:r>
      <w:r w:rsidR="007C1759">
        <w:rPr>
          <w:rFonts w:ascii="Times New Roman" w:hAnsi="Times New Roman" w:cs="Times New Roman"/>
          <w:sz w:val="24"/>
          <w:szCs w:val="24"/>
        </w:rPr>
        <w:t xml:space="preserve">ихся с особыми образовательными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C1759">
        <w:rPr>
          <w:rFonts w:ascii="Times New Roman" w:hAnsi="Times New Roman" w:cs="Times New Roman"/>
          <w:sz w:val="24"/>
          <w:szCs w:val="24"/>
        </w:rPr>
        <w:t xml:space="preserve">отребностями и их сверстников, </w:t>
      </w:r>
      <w:r>
        <w:rPr>
          <w:rFonts w:ascii="Times New Roman" w:hAnsi="Times New Roman" w:cs="Times New Roman"/>
          <w:sz w:val="24"/>
          <w:szCs w:val="24"/>
        </w:rPr>
        <w:t>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9D9" w:rsidRDefault="00371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  <w:r w:rsidR="006449D9">
        <w:rPr>
          <w:rFonts w:ascii="Times New Roman" w:hAnsi="Times New Roman" w:cs="Times New Roman"/>
          <w:b/>
          <w:sz w:val="28"/>
          <w:szCs w:val="28"/>
        </w:rPr>
        <w:t>.</w:t>
      </w:r>
    </w:p>
    <w:p w:rsidR="00303AB7" w:rsidRDefault="0037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школе применяются следующие формы поощрения: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похвальный лист «За отличные успехи в учении»;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похвальная грамота «За особые успехи в изучении отдельных предметов»;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награждение благодарностями за активное участие в школьных делах и/или в конкретных проявлениях активной жизненной позиции;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-включение в группу для подъема и спуска Государственного флага Российской Федерации.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Ведение портфолио отр</w:t>
      </w:r>
      <w:r w:rsidR="007C1759">
        <w:rPr>
          <w:rFonts w:ascii="Times New Roman" w:hAnsi="Times New Roman" w:cs="Times New Roman"/>
          <w:sz w:val="24"/>
          <w:szCs w:val="24"/>
        </w:rPr>
        <w:t xml:space="preserve">ажает деятельность обучающихся </w:t>
      </w:r>
      <w:r>
        <w:rPr>
          <w:rFonts w:ascii="Times New Roman" w:hAnsi="Times New Roman" w:cs="Times New Roman"/>
          <w:sz w:val="24"/>
          <w:szCs w:val="24"/>
        </w:rPr>
        <w:t>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Рейтинги формируются через размещение имен (фамилий) обучающих</w:t>
      </w:r>
      <w:r w:rsidR="007F0DD2">
        <w:rPr>
          <w:rFonts w:ascii="Times New Roman" w:hAnsi="Times New Roman" w:cs="Times New Roman"/>
          <w:sz w:val="24"/>
          <w:szCs w:val="24"/>
        </w:rPr>
        <w:t xml:space="preserve">ся или названий (номеров)  групп обучающихся, классов </w:t>
      </w:r>
      <w:r>
        <w:rPr>
          <w:rFonts w:ascii="Times New Roman" w:hAnsi="Times New Roman" w:cs="Times New Roman"/>
          <w:sz w:val="24"/>
          <w:szCs w:val="24"/>
        </w:rPr>
        <w:t>в последовательности, определяемой их успешностью, достижениями.</w:t>
      </w:r>
    </w:p>
    <w:p w:rsidR="00303AB7" w:rsidRDefault="00303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71E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 Анализ воспитательного процесса.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воспитательного процесса осуществляется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целевыми ориентирами результатов воспитания, личностными результатами обучающихся на уровне начального обще</w:t>
      </w:r>
      <w:r w:rsidR="007C1759">
        <w:rPr>
          <w:rFonts w:ascii="Times New Roman" w:hAnsi="Times New Roman" w:cs="Times New Roman"/>
          <w:sz w:val="24"/>
          <w:szCs w:val="24"/>
        </w:rPr>
        <w:t xml:space="preserve">го образования, установленными </w:t>
      </w:r>
      <w:r>
        <w:rPr>
          <w:rFonts w:ascii="Times New Roman" w:hAnsi="Times New Roman" w:cs="Times New Roman"/>
          <w:sz w:val="24"/>
          <w:szCs w:val="24"/>
        </w:rPr>
        <w:t>ФГОС НОО.</w:t>
      </w:r>
      <w:r w:rsidR="007C1759">
        <w:rPr>
          <w:rFonts w:ascii="Times New Roman" w:hAnsi="Times New Roman" w:cs="Times New Roman"/>
          <w:sz w:val="24"/>
          <w:szCs w:val="24"/>
        </w:rPr>
        <w:t xml:space="preserve"> СОО, ООО.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методом ан</w:t>
      </w:r>
      <w:r w:rsidR="007C1759">
        <w:rPr>
          <w:rFonts w:ascii="Times New Roman" w:hAnsi="Times New Roman" w:cs="Times New Roman"/>
          <w:sz w:val="24"/>
          <w:szCs w:val="24"/>
        </w:rPr>
        <w:t xml:space="preserve">ализа воспитательного процесса </w:t>
      </w:r>
      <w:r>
        <w:rPr>
          <w:rFonts w:ascii="Times New Roman" w:hAnsi="Times New Roman" w:cs="Times New Roman"/>
          <w:sz w:val="24"/>
          <w:szCs w:val="24"/>
        </w:rPr>
        <w:t>в образовательной организации является ежегодный самоанализ воспитательной работы с целью выявления основных проблем и последующего их</w:t>
      </w:r>
      <w:r w:rsidR="007C1759">
        <w:rPr>
          <w:rFonts w:ascii="Times New Roman" w:hAnsi="Times New Roman" w:cs="Times New Roman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sz w:val="24"/>
          <w:szCs w:val="24"/>
        </w:rPr>
        <w:t>с привлечением (при необходимости) внешних экспертов, специалистов.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Планирование анализа воспи</w:t>
      </w:r>
      <w:r w:rsidR="007C1759">
        <w:rPr>
          <w:rFonts w:ascii="Times New Roman" w:hAnsi="Times New Roman" w:cs="Times New Roman"/>
          <w:sz w:val="24"/>
          <w:szCs w:val="24"/>
        </w:rPr>
        <w:t xml:space="preserve">тательного процесса включается в календарный план </w:t>
      </w:r>
      <w:r>
        <w:rPr>
          <w:rFonts w:ascii="Times New Roman" w:hAnsi="Times New Roman" w:cs="Times New Roman"/>
          <w:sz w:val="24"/>
          <w:szCs w:val="24"/>
        </w:rPr>
        <w:t>воспитательной работы.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</w:t>
      </w:r>
      <w:r w:rsidR="007C1759">
        <w:rPr>
          <w:rFonts w:ascii="Times New Roman" w:hAnsi="Times New Roman" w:cs="Times New Roman"/>
          <w:sz w:val="24"/>
          <w:szCs w:val="24"/>
        </w:rPr>
        <w:t xml:space="preserve">твенных показателей, таких как </w:t>
      </w:r>
      <w:r>
        <w:rPr>
          <w:rFonts w:ascii="Times New Roman" w:hAnsi="Times New Roman" w:cs="Times New Roman"/>
          <w:sz w:val="24"/>
          <w:szCs w:val="24"/>
        </w:rPr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развивающий характер осуще</w:t>
      </w:r>
      <w:r w:rsidR="007C1759">
        <w:rPr>
          <w:rFonts w:ascii="Times New Roman" w:hAnsi="Times New Roman" w:cs="Times New Roman"/>
          <w:sz w:val="24"/>
          <w:szCs w:val="24"/>
        </w:rPr>
        <w:t xml:space="preserve">ствляемого анализа ориентирует </w:t>
      </w:r>
      <w:r>
        <w:rPr>
          <w:rFonts w:ascii="Times New Roman" w:hAnsi="Times New Roman" w:cs="Times New Roman"/>
          <w:sz w:val="24"/>
          <w:szCs w:val="24"/>
        </w:rPr>
        <w:t>на использование его результатов для совершенствования воспитательной деятельности педагогических работников (зна</w:t>
      </w:r>
      <w:r w:rsidR="007C1759">
        <w:rPr>
          <w:rFonts w:ascii="Times New Roman" w:hAnsi="Times New Roman" w:cs="Times New Roman"/>
          <w:sz w:val="24"/>
          <w:szCs w:val="24"/>
        </w:rPr>
        <w:t xml:space="preserve">ния и сохранения в работе цели </w:t>
      </w:r>
      <w:r>
        <w:rPr>
          <w:rFonts w:ascii="Times New Roman" w:hAnsi="Times New Roman" w:cs="Times New Roman"/>
          <w:sz w:val="24"/>
          <w:szCs w:val="24"/>
        </w:rPr>
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распределённая ответственность за результаты личностного р</w:t>
      </w:r>
      <w:r w:rsidR="007C1759">
        <w:rPr>
          <w:rFonts w:ascii="Times New Roman" w:hAnsi="Times New Roman" w:cs="Times New Roman"/>
          <w:sz w:val="24"/>
          <w:szCs w:val="24"/>
        </w:rPr>
        <w:t xml:space="preserve">азвития обучающихся ориентирует </w:t>
      </w:r>
      <w:r>
        <w:rPr>
          <w:rFonts w:ascii="Times New Roman" w:hAnsi="Times New Roman" w:cs="Times New Roman"/>
          <w:sz w:val="24"/>
          <w:szCs w:val="24"/>
        </w:rPr>
        <w:t>на понимание т</w:t>
      </w:r>
      <w:r w:rsidR="007C1759">
        <w:rPr>
          <w:rFonts w:ascii="Times New Roman" w:hAnsi="Times New Roman" w:cs="Times New Roman"/>
          <w:sz w:val="24"/>
          <w:szCs w:val="24"/>
        </w:rPr>
        <w:t xml:space="preserve">ого, что личностное развитие – </w:t>
      </w:r>
      <w:r>
        <w:rPr>
          <w:rFonts w:ascii="Times New Roman" w:hAnsi="Times New Roman" w:cs="Times New Roman"/>
          <w:sz w:val="24"/>
          <w:szCs w:val="24"/>
        </w:rPr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 (предложенные направления можно ут</w:t>
      </w:r>
      <w:r w:rsidR="007C1759">
        <w:rPr>
          <w:rFonts w:ascii="Times New Roman" w:hAnsi="Times New Roman" w:cs="Times New Roman"/>
          <w:sz w:val="24"/>
          <w:szCs w:val="24"/>
        </w:rPr>
        <w:t xml:space="preserve">очнять, корректировать, исходя </w:t>
      </w:r>
      <w:r>
        <w:rPr>
          <w:rFonts w:ascii="Times New Roman" w:hAnsi="Times New Roman" w:cs="Times New Roman"/>
          <w:sz w:val="24"/>
          <w:szCs w:val="24"/>
        </w:rPr>
        <w:t>из особенностей уклада, традиций, ресурсов образовательной организации, контингента обучающихся и другого).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воспитани</w:t>
      </w:r>
      <w:r w:rsidR="007C1759">
        <w:rPr>
          <w:rFonts w:ascii="Times New Roman" w:hAnsi="Times New Roman" w:cs="Times New Roman"/>
          <w:sz w:val="24"/>
          <w:szCs w:val="24"/>
        </w:rPr>
        <w:t xml:space="preserve">я, социализации и саморазвития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303AB7" w:rsidRDefault="007C17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воспитательного процесса </w:t>
      </w:r>
      <w:r w:rsidR="00371EC9">
        <w:rPr>
          <w:rFonts w:ascii="Times New Roman" w:hAnsi="Times New Roman" w:cs="Times New Roman"/>
          <w:sz w:val="24"/>
          <w:szCs w:val="24"/>
        </w:rPr>
        <w:t>проводится классными руководителями в</w:t>
      </w:r>
      <w:r>
        <w:rPr>
          <w:rFonts w:ascii="Times New Roman" w:hAnsi="Times New Roman" w:cs="Times New Roman"/>
          <w:sz w:val="24"/>
          <w:szCs w:val="24"/>
        </w:rPr>
        <w:t xml:space="preserve">месте </w:t>
      </w:r>
      <w:r w:rsidR="00371EC9">
        <w:rPr>
          <w:rFonts w:ascii="Times New Roman" w:hAnsi="Times New Roman" w:cs="Times New Roman"/>
          <w:sz w:val="24"/>
          <w:szCs w:val="24"/>
        </w:rPr>
        <w:t>с заместителем директора по воспитательно</w:t>
      </w:r>
      <w:r>
        <w:rPr>
          <w:rFonts w:ascii="Times New Roman" w:hAnsi="Times New Roman" w:cs="Times New Roman"/>
          <w:sz w:val="24"/>
          <w:szCs w:val="24"/>
        </w:rPr>
        <w:t xml:space="preserve">й работе, советником директора </w:t>
      </w:r>
      <w:r w:rsidR="00371EC9">
        <w:rPr>
          <w:rFonts w:ascii="Times New Roman" w:hAnsi="Times New Roman" w:cs="Times New Roman"/>
          <w:sz w:val="24"/>
          <w:szCs w:val="24"/>
        </w:rPr>
        <w:t>по воспитанию, педагогом</w:t>
      </w:r>
      <w:r w:rsidR="007F0DD2">
        <w:rPr>
          <w:rFonts w:ascii="Times New Roman" w:hAnsi="Times New Roman" w:cs="Times New Roman"/>
          <w:sz w:val="24"/>
          <w:szCs w:val="24"/>
        </w:rPr>
        <w:t xml:space="preserve"> </w:t>
      </w:r>
      <w:r w:rsidR="00371EC9">
        <w:rPr>
          <w:rFonts w:ascii="Times New Roman" w:hAnsi="Times New Roman" w:cs="Times New Roman"/>
          <w:sz w:val="24"/>
          <w:szCs w:val="24"/>
        </w:rPr>
        <w:t>-</w:t>
      </w:r>
      <w:r w:rsidR="007F0DD2">
        <w:rPr>
          <w:rFonts w:ascii="Times New Roman" w:hAnsi="Times New Roman" w:cs="Times New Roman"/>
          <w:sz w:val="24"/>
          <w:szCs w:val="24"/>
        </w:rPr>
        <w:t xml:space="preserve"> </w:t>
      </w:r>
      <w:r w:rsidR="00371EC9">
        <w:rPr>
          <w:rFonts w:ascii="Times New Roman" w:hAnsi="Times New Roman" w:cs="Times New Roman"/>
          <w:sz w:val="24"/>
          <w:szCs w:val="24"/>
        </w:rPr>
        <w:t>психологом, со</w:t>
      </w:r>
      <w:r>
        <w:rPr>
          <w:rFonts w:ascii="Times New Roman" w:hAnsi="Times New Roman" w:cs="Times New Roman"/>
          <w:sz w:val="24"/>
          <w:szCs w:val="24"/>
        </w:rPr>
        <w:t xml:space="preserve">циальным педагогом </w:t>
      </w:r>
      <w:r w:rsidR="00371EC9">
        <w:rPr>
          <w:rFonts w:ascii="Times New Roman" w:hAnsi="Times New Roman" w:cs="Times New Roman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педагогически</w:t>
      </w:r>
      <w:r w:rsidR="007C1759">
        <w:rPr>
          <w:rFonts w:ascii="Times New Roman" w:hAnsi="Times New Roman" w:cs="Times New Roman"/>
          <w:sz w:val="24"/>
          <w:szCs w:val="24"/>
        </w:rPr>
        <w:t xml:space="preserve">х работников сосредоточивается </w:t>
      </w:r>
      <w:r>
        <w:rPr>
          <w:rFonts w:ascii="Times New Roman" w:hAnsi="Times New Roman" w:cs="Times New Roman"/>
          <w:sz w:val="24"/>
          <w:szCs w:val="24"/>
        </w:rPr>
        <w:t xml:space="preserve">на вопросах: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проблемы, затруднения в личностном развитии обучающихся удалось решить за прошедший учебный год;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проблемы, затруднения решить не удалось и почему;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совместной деятельности обучающихся и взрослых.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</w:t>
      </w:r>
      <w:r w:rsidR="005E56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классными руководителями с привлечением актива родителей (законных представителей) обучающихся, совета обучающихся.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внешкольных мероприятий;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303AB7" w:rsidRDefault="00371EC9" w:rsidP="00BB35D9">
      <w:pPr>
        <w:tabs>
          <w:tab w:val="left" w:pos="75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  <w:r w:rsidR="00BB35D9">
        <w:rPr>
          <w:rFonts w:ascii="Times New Roman" w:hAnsi="Times New Roman" w:cs="Times New Roman"/>
          <w:sz w:val="24"/>
          <w:szCs w:val="24"/>
        </w:rPr>
        <w:tab/>
      </w:r>
    </w:p>
    <w:p w:rsidR="00BB35D9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партнёрства;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94BCA">
        <w:rPr>
          <w:rFonts w:ascii="Times New Roman" w:hAnsi="Times New Roman" w:cs="Times New Roman"/>
          <w:sz w:val="24"/>
          <w:szCs w:val="24"/>
        </w:rPr>
        <w:t xml:space="preserve">многое </w:t>
      </w:r>
      <w:r>
        <w:rPr>
          <w:rFonts w:ascii="Times New Roman" w:hAnsi="Times New Roman" w:cs="Times New Roman"/>
          <w:sz w:val="24"/>
          <w:szCs w:val="24"/>
        </w:rPr>
        <w:t>другое по дополнительным модулям.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самоанализа являетс</w:t>
      </w:r>
      <w:r w:rsidR="00994BCA">
        <w:rPr>
          <w:rFonts w:ascii="Times New Roman" w:hAnsi="Times New Roman" w:cs="Times New Roman"/>
          <w:sz w:val="24"/>
          <w:szCs w:val="24"/>
        </w:rPr>
        <w:t xml:space="preserve">я перечень выявленных проблем, </w:t>
      </w:r>
      <w:r>
        <w:rPr>
          <w:rFonts w:ascii="Times New Roman" w:hAnsi="Times New Roman" w:cs="Times New Roman"/>
          <w:sz w:val="24"/>
          <w:szCs w:val="24"/>
        </w:rPr>
        <w:t>над решением которых предстоит работать педагогическому коллективу.</w:t>
      </w:r>
    </w:p>
    <w:p w:rsidR="00303AB7" w:rsidRDefault="0037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BB35D9" w:rsidRDefault="00BB3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35D" w:rsidRDefault="00382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35D" w:rsidRDefault="00382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35D" w:rsidRDefault="00382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35D" w:rsidRDefault="00382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07F" w:rsidRDefault="004C6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15A" w:rsidRDefault="004C6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38715A">
        <w:rPr>
          <w:rFonts w:ascii="Times New Roman" w:hAnsi="Times New Roman" w:cs="Times New Roman"/>
          <w:sz w:val="24"/>
          <w:szCs w:val="24"/>
        </w:rPr>
        <w:t xml:space="preserve"> Приложение 2                              </w:t>
      </w:r>
      <w:r w:rsidR="0038235D">
        <w:rPr>
          <w:rFonts w:ascii="Times New Roman" w:hAnsi="Times New Roman" w:cs="Times New Roman"/>
          <w:sz w:val="24"/>
          <w:szCs w:val="24"/>
        </w:rPr>
        <w:t xml:space="preserve"> </w:t>
      </w:r>
      <w:r w:rsidR="0038715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715A" w:rsidRDefault="00387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\</w:t>
      </w:r>
    </w:p>
    <w:p w:rsidR="0038235D" w:rsidRDefault="00387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8235D">
        <w:rPr>
          <w:rFonts w:ascii="Times New Roman" w:hAnsi="Times New Roman" w:cs="Times New Roman"/>
          <w:sz w:val="24"/>
          <w:szCs w:val="24"/>
        </w:rPr>
        <w:t xml:space="preserve">АНКЕТА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23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C60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8235D">
        <w:rPr>
          <w:rFonts w:ascii="Times New Roman" w:hAnsi="Times New Roman" w:cs="Times New Roman"/>
          <w:sz w:val="24"/>
          <w:szCs w:val="24"/>
        </w:rPr>
        <w:t>для самоанализа организуемой в нашей школе совместной деятельности детей и взрослых.</w:t>
      </w:r>
    </w:p>
    <w:p w:rsidR="0038235D" w:rsidRDefault="00601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</w:t>
      </w:r>
      <w:r w:rsidR="0038235D">
        <w:rPr>
          <w:rFonts w:ascii="Times New Roman" w:hAnsi="Times New Roman" w:cs="Times New Roman"/>
          <w:sz w:val="24"/>
          <w:szCs w:val="24"/>
        </w:rPr>
        <w:t xml:space="preserve">ните качество организуемой в нашей школе совместной деятельности детей и взрослых. Ваша оценка может находиться в пределах </w:t>
      </w:r>
      <w:r w:rsidR="0008569A">
        <w:rPr>
          <w:rFonts w:ascii="Times New Roman" w:hAnsi="Times New Roman" w:cs="Times New Roman"/>
          <w:sz w:val="24"/>
          <w:szCs w:val="24"/>
        </w:rPr>
        <w:t xml:space="preserve">от 1 до 10 баллов. Пожалуйста, изучите основные </w:t>
      </w:r>
      <w:r w:rsidR="0038235D">
        <w:rPr>
          <w:rFonts w:ascii="Times New Roman" w:hAnsi="Times New Roman" w:cs="Times New Roman"/>
          <w:sz w:val="24"/>
          <w:szCs w:val="24"/>
        </w:rPr>
        <w:t xml:space="preserve"> «</w:t>
      </w:r>
      <w:r w:rsidR="0008569A">
        <w:rPr>
          <w:rFonts w:ascii="Times New Roman" w:hAnsi="Times New Roman" w:cs="Times New Roman"/>
          <w:sz w:val="24"/>
          <w:szCs w:val="24"/>
        </w:rPr>
        <w:t>крайние</w:t>
      </w:r>
      <w:r w:rsidR="0038235D">
        <w:rPr>
          <w:rFonts w:ascii="Times New Roman" w:hAnsi="Times New Roman" w:cs="Times New Roman"/>
          <w:sz w:val="24"/>
          <w:szCs w:val="24"/>
        </w:rPr>
        <w:t xml:space="preserve">» </w:t>
      </w:r>
      <w:r w:rsidR="0008569A">
        <w:rPr>
          <w:rFonts w:ascii="Times New Roman" w:hAnsi="Times New Roman" w:cs="Times New Roman"/>
          <w:sz w:val="24"/>
          <w:szCs w:val="24"/>
        </w:rPr>
        <w:t>характеристик</w:t>
      </w:r>
      <w:r w:rsidR="0038235D">
        <w:rPr>
          <w:rFonts w:ascii="Times New Roman" w:hAnsi="Times New Roman" w:cs="Times New Roman"/>
          <w:sz w:val="24"/>
          <w:szCs w:val="24"/>
        </w:rPr>
        <w:t>и этой</w:t>
      </w:r>
      <w:r w:rsidR="0008569A">
        <w:rPr>
          <w:rFonts w:ascii="Times New Roman" w:hAnsi="Times New Roman" w:cs="Times New Roman"/>
          <w:sz w:val="24"/>
          <w:szCs w:val="24"/>
        </w:rPr>
        <w:t xml:space="preserve"> деятельности, а после этого обв</w:t>
      </w:r>
      <w:r w:rsidR="0038235D">
        <w:rPr>
          <w:rFonts w:ascii="Times New Roman" w:hAnsi="Times New Roman" w:cs="Times New Roman"/>
          <w:sz w:val="24"/>
          <w:szCs w:val="24"/>
        </w:rPr>
        <w:t>едите на каждой шкале балл, соответствующий Вашей личной оценке.</w:t>
      </w:r>
    </w:p>
    <w:p w:rsidR="0008569A" w:rsidRDefault="0008569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6"/>
        <w:gridCol w:w="2040"/>
        <w:gridCol w:w="4076"/>
      </w:tblGrid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 xml:space="preserve">Проблемы, которых следует </w:t>
            </w:r>
          </w:p>
          <w:p w:rsidR="00BB35D9" w:rsidRDefault="00BB35D9" w:rsidP="0057222D">
            <w:pPr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избегать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Оценочная шкала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 xml:space="preserve">Идеал, на который следует </w:t>
            </w:r>
          </w:p>
          <w:p w:rsidR="00BB35D9" w:rsidRDefault="00BB35D9" w:rsidP="0057222D">
            <w:pPr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ориентироваться</w:t>
            </w:r>
          </w:p>
        </w:tc>
      </w:tr>
      <w:tr w:rsidR="00BB35D9" w:rsidRPr="00151994" w:rsidTr="0057222D">
        <w:tc>
          <w:tcPr>
            <w:tcW w:w="0" w:type="auto"/>
            <w:gridSpan w:val="3"/>
          </w:tcPr>
          <w:p w:rsidR="00BB35D9" w:rsidRDefault="00BB35D9" w:rsidP="0057222D">
            <w:pPr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Качество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воспитательного потенциала урочной деятельности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Уроки скучны для большинства школьников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BB35D9" w:rsidRPr="00151994" w:rsidTr="0057222D">
        <w:tc>
          <w:tcPr>
            <w:tcW w:w="10348" w:type="dxa"/>
            <w:gridSpan w:val="3"/>
          </w:tcPr>
          <w:p w:rsidR="00BB35D9" w:rsidRDefault="0038715A" w:rsidP="0038715A">
            <w:pPr>
              <w:contextualSpacing/>
              <w:rPr>
                <w:iCs/>
              </w:rPr>
            </w:pPr>
            <w:r>
              <w:rPr>
                <w:b/>
                <w:iCs/>
              </w:rPr>
              <w:t xml:space="preserve">                        </w:t>
            </w:r>
            <w:r w:rsidR="00BB35D9" w:rsidRPr="0038715A">
              <w:rPr>
                <w:b/>
                <w:iCs/>
                <w:sz w:val="24"/>
                <w:szCs w:val="24"/>
              </w:rPr>
              <w:t xml:space="preserve">Качество </w:t>
            </w:r>
            <w:r w:rsidRPr="0038715A">
              <w:rPr>
                <w:b/>
                <w:iCs/>
                <w:sz w:val="24"/>
                <w:szCs w:val="24"/>
              </w:rPr>
              <w:t>деятельности</w:t>
            </w:r>
            <w:r>
              <w:rPr>
                <w:b/>
                <w:iCs/>
              </w:rPr>
              <w:t xml:space="preserve"> </w:t>
            </w:r>
            <w:r w:rsidRPr="0038715A">
              <w:rPr>
                <w:b/>
                <w:iCs/>
                <w:sz w:val="24"/>
                <w:szCs w:val="24"/>
              </w:rPr>
              <w:t xml:space="preserve">классных руководителей и их классов </w:t>
            </w:r>
            <w:r w:rsidR="00BB35D9" w:rsidRPr="0038715A">
              <w:rPr>
                <w:b/>
                <w:iCs/>
                <w:sz w:val="24"/>
                <w:szCs w:val="24"/>
              </w:rPr>
              <w:t>совместной</w:t>
            </w:r>
            <w:r w:rsidR="00BB35D9">
              <w:rPr>
                <w:b/>
                <w:iCs/>
              </w:rPr>
              <w:t xml:space="preserve"> </w:t>
            </w:r>
          </w:p>
        </w:tc>
      </w:tr>
      <w:tr w:rsidR="00BB35D9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BB35D9" w:rsidTr="0057222D">
        <w:tc>
          <w:tcPr>
            <w:tcW w:w="10348" w:type="dxa"/>
            <w:gridSpan w:val="3"/>
          </w:tcPr>
          <w:p w:rsidR="00BB35D9" w:rsidRDefault="00BB35D9" w:rsidP="0057222D">
            <w:pPr>
              <w:contextualSpacing/>
              <w:jc w:val="center"/>
              <w:rPr>
                <w:iCs/>
              </w:rPr>
            </w:pPr>
            <w:r w:rsidRPr="0038715A">
              <w:rPr>
                <w:b/>
                <w:iCs/>
                <w:sz w:val="24"/>
                <w:szCs w:val="24"/>
              </w:rPr>
              <w:t>Качество общешкольных</w:t>
            </w:r>
            <w:r>
              <w:rPr>
                <w:b/>
                <w:iCs/>
              </w:rPr>
              <w:t xml:space="preserve"> </w:t>
            </w:r>
            <w:r w:rsidRPr="0038715A">
              <w:rPr>
                <w:b/>
                <w:iCs/>
                <w:sz w:val="24"/>
                <w:szCs w:val="24"/>
              </w:rPr>
              <w:t>основных дел</w:t>
            </w:r>
          </w:p>
        </w:tc>
      </w:tr>
      <w:tr w:rsidR="00BB35D9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Общешкольные дела придумываются 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только взрослыми, школьники не 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участвуют в планировании, 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организации и анализе этих дел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Общешкольные дела всегда 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планируются, организуются, 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проводятся и анализируются 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совместно-школьниками и 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педагогами</w:t>
            </w:r>
          </w:p>
        </w:tc>
      </w:tr>
      <w:tr w:rsidR="00BB35D9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Дела не интересны большинству школьников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Дела интересны большинству школьников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Участие школьников в этих делах 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lastRenderedPageBreak/>
              <w:t>принудительное, посещение-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обязательное, а сотрудничество друг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 с другом обеспечивается только волей педагогов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lastRenderedPageBreak/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Участие школьников в этих делах </w:t>
            </w:r>
            <w:r>
              <w:rPr>
                <w:iCs/>
              </w:rPr>
              <w:lastRenderedPageBreak/>
              <w:t>сопровождается их увлечением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 общей работой, радостью и взаимной поддержкой</w:t>
            </w:r>
          </w:p>
        </w:tc>
      </w:tr>
      <w:tr w:rsidR="00BB35D9" w:rsidRPr="00151994" w:rsidTr="0057222D">
        <w:tc>
          <w:tcPr>
            <w:tcW w:w="10348" w:type="dxa"/>
            <w:gridSpan w:val="3"/>
          </w:tcPr>
          <w:p w:rsidR="00BB35D9" w:rsidRDefault="0038715A" w:rsidP="0057222D">
            <w:pPr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КА</w:t>
            </w:r>
            <w:r w:rsidR="00BB35D9" w:rsidRPr="0038715A">
              <w:rPr>
                <w:b/>
                <w:iCs/>
                <w:sz w:val="24"/>
                <w:szCs w:val="24"/>
              </w:rPr>
              <w:t>чество организуемых в школе курсов внеурочной деятельности</w:t>
            </w:r>
            <w:r w:rsidR="00BB35D9">
              <w:rPr>
                <w:b/>
                <w:iCs/>
              </w:rPr>
              <w:t xml:space="preserve"> 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Внеурочная деятельность 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В школе реализуются разнообразные виды внеурочной деятельности  школьников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Участие школьников в занятиях курсов внеурочной деятельности  часто принудительное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Занятия в рамках курсов внеурочной деятельности  интересны для школьников, школьники стремятся участвовать в этих занятиях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Результаты внеурочной деятельности  детей никак не представлены вне школы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С результатами внеурочной деятельности  детей могут познакомиться другие школьники.</w:t>
            </w:r>
          </w:p>
        </w:tc>
      </w:tr>
      <w:tr w:rsidR="00BB35D9" w:rsidTr="0057222D">
        <w:tc>
          <w:tcPr>
            <w:tcW w:w="10348" w:type="dxa"/>
            <w:gridSpan w:val="3"/>
          </w:tcPr>
          <w:p w:rsidR="00BB35D9" w:rsidRDefault="00BB35D9" w:rsidP="0057222D">
            <w:pPr>
              <w:contextualSpacing/>
              <w:jc w:val="center"/>
              <w:rPr>
                <w:iCs/>
              </w:rPr>
            </w:pPr>
            <w:r w:rsidRPr="0038715A">
              <w:rPr>
                <w:b/>
                <w:iCs/>
                <w:sz w:val="24"/>
                <w:szCs w:val="24"/>
              </w:rPr>
              <w:t>Качество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внешкольных мероприятий</w:t>
            </w:r>
          </w:p>
        </w:tc>
      </w:tr>
      <w:tr w:rsidR="00BB35D9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Внешкольные мероприятия  выбираются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только взрослыми, школьники не 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участвуют в планировании, 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организации и анализе участия в  этих делах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 Внешкольные мероприятия выбираются всегда, 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планируются, организуются, 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проводятся и анализируются 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совместно-школьниками и 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педагогами</w:t>
            </w:r>
          </w:p>
        </w:tc>
      </w:tr>
      <w:tr w:rsidR="00BB35D9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Мероприятия не интересны большинству школьников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 Мероприятия интересны большинству школьников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Участие школьников в этих мероприятиях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принудительное</w:t>
            </w:r>
          </w:p>
          <w:p w:rsidR="00BB35D9" w:rsidRDefault="00BB35D9" w:rsidP="0057222D">
            <w:pPr>
              <w:contextualSpacing/>
              <w:rPr>
                <w:iCs/>
              </w:rPr>
            </w:pP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BB35D9" w:rsidRPr="00151994" w:rsidTr="0057222D">
        <w:tc>
          <w:tcPr>
            <w:tcW w:w="10348" w:type="dxa"/>
            <w:gridSpan w:val="3"/>
          </w:tcPr>
          <w:p w:rsidR="00BB35D9" w:rsidRDefault="00BB35D9" w:rsidP="0057222D">
            <w:pPr>
              <w:contextualSpacing/>
              <w:jc w:val="center"/>
              <w:rPr>
                <w:iCs/>
              </w:rPr>
            </w:pPr>
            <w:r w:rsidRPr="0038715A">
              <w:rPr>
                <w:b/>
                <w:iCs/>
                <w:sz w:val="24"/>
                <w:szCs w:val="24"/>
              </w:rPr>
              <w:t>Качество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 и поддержки предметно-пространственной среды</w:t>
            </w:r>
          </w:p>
        </w:tc>
      </w:tr>
      <w:tr w:rsidR="00BB35D9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Оформление школы часто осуществляется совмес</w:t>
            </w:r>
            <w:r w:rsidR="0038715A">
              <w:rPr>
                <w:iCs/>
              </w:rPr>
              <w:t>тно с педагогами и детьми (иног</w:t>
            </w:r>
            <w:r>
              <w:rPr>
                <w:iCs/>
              </w:rPr>
              <w:t xml:space="preserve">да с </w:t>
            </w:r>
            <w:r w:rsidR="0038715A">
              <w:rPr>
                <w:iCs/>
              </w:rPr>
              <w:t>привлечением специалистов).  Не</w:t>
            </w:r>
            <w:r>
              <w:rPr>
                <w:iCs/>
              </w:rPr>
              <w:t xml:space="preserve"> используются творческие работы учеников и учителей. Здесь представлена актуальная жизнь школы.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BB35D9" w:rsidRPr="00151994" w:rsidTr="0057222D">
        <w:tc>
          <w:tcPr>
            <w:tcW w:w="10348" w:type="dxa"/>
            <w:gridSpan w:val="3"/>
          </w:tcPr>
          <w:p w:rsidR="00BB35D9" w:rsidRDefault="00BB35D9" w:rsidP="0057222D">
            <w:pPr>
              <w:contextualSpacing/>
              <w:jc w:val="center"/>
              <w:rPr>
                <w:iCs/>
              </w:rPr>
            </w:pPr>
            <w:r w:rsidRPr="0038715A">
              <w:rPr>
                <w:b/>
                <w:iCs/>
                <w:sz w:val="24"/>
                <w:szCs w:val="24"/>
              </w:rPr>
              <w:lastRenderedPageBreak/>
              <w:t>Качество</w:t>
            </w:r>
            <w:r>
              <w:rPr>
                <w:b/>
                <w:iCs/>
              </w:rPr>
              <w:t xml:space="preserve"> </w:t>
            </w:r>
            <w:r w:rsidRPr="0038715A">
              <w:rPr>
                <w:b/>
                <w:iCs/>
                <w:sz w:val="24"/>
                <w:szCs w:val="24"/>
              </w:rPr>
              <w:t>взаимодействия с родительским сообществом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Б</w:t>
            </w:r>
            <w:r w:rsidR="00601845">
              <w:rPr>
                <w:iCs/>
              </w:rPr>
              <w:t>ольшинство родителей не поддерживают</w:t>
            </w:r>
            <w:r>
              <w:rPr>
                <w:iCs/>
              </w:rPr>
              <w:t xml:space="preserve"> </w:t>
            </w:r>
            <w:r w:rsidR="00601845">
              <w:rPr>
                <w:iCs/>
              </w:rPr>
              <w:t>участие</w:t>
            </w:r>
            <w:r>
              <w:rPr>
                <w:iCs/>
              </w:rPr>
              <w:t xml:space="preserve"> </w:t>
            </w:r>
            <w:r w:rsidR="00601845">
              <w:rPr>
                <w:iCs/>
              </w:rPr>
              <w:t xml:space="preserve"> ребё</w:t>
            </w:r>
            <w:r w:rsidR="0038715A">
              <w:rPr>
                <w:iCs/>
              </w:rPr>
              <w:t xml:space="preserve">нка в </w:t>
            </w:r>
            <w:r w:rsidR="00601845">
              <w:rPr>
                <w:iCs/>
              </w:rPr>
              <w:t xml:space="preserve"> </w:t>
            </w:r>
            <w:r w:rsidR="0038715A">
              <w:rPr>
                <w:iCs/>
              </w:rPr>
              <w:t>школьных делах,</w:t>
            </w:r>
            <w:r w:rsidR="00601845">
              <w:rPr>
                <w:iCs/>
              </w:rPr>
              <w:t xml:space="preserve"> </w:t>
            </w:r>
            <w:r w:rsidR="0038715A">
              <w:rPr>
                <w:iCs/>
              </w:rPr>
              <w:t xml:space="preserve"> </w:t>
            </w:r>
            <w:r w:rsidR="00601845">
              <w:rPr>
                <w:iCs/>
              </w:rPr>
              <w:t>выражают недовольство</w:t>
            </w:r>
            <w:r>
              <w:rPr>
                <w:iCs/>
              </w:rPr>
              <w:t xml:space="preserve">, если это </w:t>
            </w:r>
            <w:r w:rsidR="0038715A">
              <w:rPr>
                <w:iCs/>
              </w:rPr>
              <w:t xml:space="preserve"> </w:t>
            </w:r>
            <w:r>
              <w:rPr>
                <w:iCs/>
              </w:rPr>
              <w:t>влияет на их планы</w:t>
            </w:r>
            <w:r w:rsidR="0038715A">
              <w:rPr>
                <w:iCs/>
              </w:rPr>
              <w:t>.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Б</w:t>
            </w:r>
            <w:r w:rsidR="0038715A">
              <w:rPr>
                <w:iCs/>
              </w:rPr>
              <w:t>ольшинство родителей поддерживаю</w:t>
            </w:r>
            <w:r>
              <w:rPr>
                <w:iCs/>
              </w:rPr>
              <w:t>т участие ребенка в школ</w:t>
            </w:r>
            <w:r w:rsidR="0038715A">
              <w:rPr>
                <w:iCs/>
              </w:rPr>
              <w:t>ьных делах, могу</w:t>
            </w:r>
            <w:r>
              <w:rPr>
                <w:iCs/>
              </w:rPr>
              <w:t>т координировать свои планы с планами ребенка, связанными с его участием в делах школы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BB35D9" w:rsidTr="0057222D">
        <w:tc>
          <w:tcPr>
            <w:tcW w:w="10348" w:type="dxa"/>
            <w:gridSpan w:val="3"/>
          </w:tcPr>
          <w:p w:rsidR="00BB35D9" w:rsidRPr="0038715A" w:rsidRDefault="00BB35D9" w:rsidP="0057222D">
            <w:pPr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38715A">
              <w:rPr>
                <w:b/>
                <w:iCs/>
                <w:sz w:val="24"/>
                <w:szCs w:val="24"/>
              </w:rPr>
              <w:t>Качество деятельности ученического самоуправления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BB35D9" w:rsidRPr="00151994" w:rsidTr="0057222D">
        <w:tc>
          <w:tcPr>
            <w:tcW w:w="10348" w:type="dxa"/>
            <w:gridSpan w:val="3"/>
          </w:tcPr>
          <w:p w:rsidR="00BB35D9" w:rsidRDefault="00BB35D9" w:rsidP="0057222D">
            <w:pPr>
              <w:contextualSpacing/>
              <w:jc w:val="center"/>
              <w:rPr>
                <w:iCs/>
              </w:rPr>
            </w:pPr>
            <w:r w:rsidRPr="0038715A">
              <w:rPr>
                <w:b/>
                <w:iCs/>
                <w:sz w:val="24"/>
                <w:szCs w:val="24"/>
              </w:rPr>
              <w:t>Качество</w:t>
            </w:r>
            <w:r w:rsidRPr="0038715A">
              <w:rPr>
                <w:sz w:val="24"/>
                <w:szCs w:val="24"/>
              </w:rPr>
              <w:t xml:space="preserve"> </w:t>
            </w:r>
            <w:r w:rsidRPr="0038715A">
              <w:rPr>
                <w:b/>
                <w:sz w:val="24"/>
                <w:szCs w:val="24"/>
              </w:rPr>
              <w:t>деятельности по профилактике и</w:t>
            </w:r>
            <w:r>
              <w:rPr>
                <w:b/>
                <w:sz w:val="24"/>
              </w:rPr>
              <w:t xml:space="preserve"> безопасности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t>Обучающиеся 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t xml:space="preserve">Среди обучающихся не проводятся </w:t>
            </w:r>
            <w:r>
              <w:lastRenderedPageBreak/>
              <w:t>мониторинги  рисков безопасности и ресурсов повышения безопасности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lastRenderedPageBreak/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t xml:space="preserve">Среди обучающихся  проводятся </w:t>
            </w:r>
            <w:r>
              <w:lastRenderedPageBreak/>
              <w:t>мониторинги  рисков безопасности и ресурсов повышения безопасности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tabs>
                <w:tab w:val="left" w:pos="993"/>
                <w:tab w:val="left" w:pos="1134"/>
              </w:tabs>
              <w:rPr>
                <w:iCs/>
              </w:rPr>
            </w:pPr>
            <w:r>
              <w:lastRenderedPageBreak/>
              <w:t>Обучающиеся не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  <w:r>
              <w:rPr>
                <w:iCs/>
              </w:rPr>
              <w:t xml:space="preserve"> 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t>Обучающиеся 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</w:p>
        </w:tc>
      </w:tr>
      <w:tr w:rsidR="00BB35D9" w:rsidTr="0057222D">
        <w:tc>
          <w:tcPr>
            <w:tcW w:w="10348" w:type="dxa"/>
            <w:gridSpan w:val="3"/>
          </w:tcPr>
          <w:p w:rsidR="00BB35D9" w:rsidRPr="0038715A" w:rsidRDefault="00BB35D9" w:rsidP="0057222D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38715A">
              <w:rPr>
                <w:b/>
                <w:iCs/>
                <w:sz w:val="24"/>
                <w:szCs w:val="24"/>
              </w:rPr>
              <w:t>Качество профориентационной работы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Профориентационная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2040" w:type="dxa"/>
          </w:tcPr>
          <w:p w:rsidR="00BB35D9" w:rsidRDefault="00BB35D9" w:rsidP="0057222D">
            <w:pPr>
              <w:contextualSpacing/>
              <w:rPr>
                <w:iCs/>
              </w:rPr>
            </w:pP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BB35D9" w:rsidRPr="00151994" w:rsidTr="0057222D">
        <w:tc>
          <w:tcPr>
            <w:tcW w:w="10348" w:type="dxa"/>
            <w:gridSpan w:val="3"/>
          </w:tcPr>
          <w:p w:rsidR="00BB35D9" w:rsidRDefault="00BB35D9" w:rsidP="0057222D">
            <w:pPr>
              <w:tabs>
                <w:tab w:val="left" w:pos="851"/>
              </w:tabs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дополнительного образования («Точки роста»)</w:t>
            </w:r>
          </w:p>
          <w:p w:rsidR="00BB35D9" w:rsidRDefault="00BB35D9" w:rsidP="0057222D">
            <w:pPr>
              <w:contextualSpacing/>
              <w:jc w:val="center"/>
              <w:rPr>
                <w:b/>
                <w:iCs/>
              </w:rPr>
            </w:pP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Дополнительное образование 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В школе реализуются разнообразные виды ДО школьников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Участие школьников в занятиях курсов ДО  часто принудительное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Занятия в рамках курсов ДО  интересны для школьников, школьники стремятся участвовать в этих занятиях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Результаты ДО детей никак не представлены вне школы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С результатами ДО  детей могут познакомиться другие школьники.</w:t>
            </w:r>
          </w:p>
        </w:tc>
      </w:tr>
      <w:tr w:rsidR="00BB35D9" w:rsidRPr="00151994" w:rsidTr="0057222D">
        <w:tc>
          <w:tcPr>
            <w:tcW w:w="10348" w:type="dxa"/>
            <w:gridSpan w:val="3"/>
          </w:tcPr>
          <w:p w:rsidR="00BB35D9" w:rsidRDefault="00BB35D9" w:rsidP="0057222D">
            <w:pPr>
              <w:contextualSpacing/>
              <w:jc w:val="center"/>
              <w:rPr>
                <w:iCs/>
              </w:rPr>
            </w:pPr>
            <w:r w:rsidRPr="0038715A">
              <w:rPr>
                <w:b/>
                <w:iCs/>
                <w:sz w:val="24"/>
                <w:szCs w:val="24"/>
              </w:rPr>
              <w:t>Качество функционирующих на</w:t>
            </w:r>
            <w:r>
              <w:rPr>
                <w:b/>
                <w:iCs/>
              </w:rPr>
              <w:t xml:space="preserve"> </w:t>
            </w:r>
            <w:r w:rsidRPr="0038715A">
              <w:rPr>
                <w:b/>
                <w:iCs/>
                <w:sz w:val="24"/>
                <w:szCs w:val="24"/>
              </w:rPr>
              <w:t>базе школы детских общественных объединений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 xml:space="preserve">Деятельность детских общественных объединений ограничивается рамками самих объединений, она не ориентирована на интересы и </w:t>
            </w:r>
            <w:r>
              <w:rPr>
                <w:iCs/>
              </w:rPr>
              <w:lastRenderedPageBreak/>
              <w:t>потребности других людей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lastRenderedPageBreak/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BB35D9" w:rsidRPr="00151994" w:rsidTr="0057222D">
        <w:tc>
          <w:tcPr>
            <w:tcW w:w="0" w:type="auto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lastRenderedPageBreak/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40" w:type="dxa"/>
          </w:tcPr>
          <w:p w:rsidR="00BB35D9" w:rsidRDefault="00BB35D9" w:rsidP="0057222D">
            <w:r>
              <w:rPr>
                <w:iCs/>
              </w:rPr>
              <w:t>1 2 3 4 5 6 7 8 9 10</w:t>
            </w:r>
          </w:p>
        </w:tc>
        <w:tc>
          <w:tcPr>
            <w:tcW w:w="4076" w:type="dxa"/>
          </w:tcPr>
          <w:p w:rsidR="00BB35D9" w:rsidRDefault="00BB35D9" w:rsidP="0057222D">
            <w:pPr>
              <w:contextualSpacing/>
              <w:rPr>
                <w:iCs/>
              </w:rPr>
            </w:pPr>
            <w:r>
              <w:rPr>
                <w:iCs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BB35D9" w:rsidRPr="00151994" w:rsidTr="0057222D">
        <w:tc>
          <w:tcPr>
            <w:tcW w:w="10348" w:type="dxa"/>
            <w:gridSpan w:val="3"/>
          </w:tcPr>
          <w:p w:rsidR="00BB35D9" w:rsidRDefault="00BB35D9" w:rsidP="0057222D">
            <w:pPr>
              <w:contextualSpacing/>
              <w:rPr>
                <w:iCs/>
              </w:rPr>
            </w:pPr>
          </w:p>
        </w:tc>
      </w:tr>
    </w:tbl>
    <w:p w:rsidR="00BB35D9" w:rsidRDefault="00BB35D9" w:rsidP="004C607F">
      <w:pPr>
        <w:widowControl w:val="0"/>
        <w:tabs>
          <w:tab w:val="left" w:pos="993"/>
          <w:tab w:val="left" w:pos="1134"/>
        </w:tabs>
        <w:spacing w:after="0" w:line="240" w:lineRule="auto"/>
        <w:rPr>
          <w:b/>
          <w:i/>
          <w:sz w:val="24"/>
        </w:rPr>
      </w:pPr>
    </w:p>
    <w:p w:rsidR="00BB35D9" w:rsidRDefault="00BB35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AB7" w:rsidRDefault="00303AB7">
      <w:pPr>
        <w:tabs>
          <w:tab w:val="left" w:pos="1120"/>
        </w:tabs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303AB7" w:rsidRDefault="00303AB7" w:rsidP="00BB35D9">
      <w:pPr>
        <w:tabs>
          <w:tab w:val="left" w:pos="1120"/>
        </w:tabs>
        <w:ind w:left="-1134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303AB7" w:rsidRDefault="00303AB7">
      <w:pPr>
        <w:tabs>
          <w:tab w:val="left" w:pos="1120"/>
        </w:tabs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303AB7" w:rsidRDefault="00303AB7">
      <w:pPr>
        <w:tabs>
          <w:tab w:val="left" w:pos="1120"/>
        </w:tabs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303AB7" w:rsidRDefault="00303AB7">
      <w:pPr>
        <w:tabs>
          <w:tab w:val="left" w:pos="1120"/>
        </w:tabs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303AB7" w:rsidRDefault="00303AB7">
      <w:pPr>
        <w:tabs>
          <w:tab w:val="left" w:pos="1120"/>
        </w:tabs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303AB7" w:rsidRDefault="00303AB7">
      <w:pPr>
        <w:tabs>
          <w:tab w:val="left" w:pos="1120"/>
        </w:tabs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sectPr w:rsidR="00303AB7" w:rsidSect="00BB35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1A" w:rsidRDefault="00CC311A">
      <w:pPr>
        <w:spacing w:line="240" w:lineRule="auto"/>
      </w:pPr>
      <w:r>
        <w:separator/>
      </w:r>
    </w:p>
  </w:endnote>
  <w:endnote w:type="continuationSeparator" w:id="0">
    <w:p w:rsidR="00CC311A" w:rsidRDefault="00CC3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Segoe Print"/>
    <w:charset w:val="CC"/>
    <w:family w:val="auto"/>
    <w:pitch w:val="default"/>
    <w:sig w:usb0="00000000" w:usb1="00000000" w:usb2="00000000" w:usb3="00000000" w:csb0="00000005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1A" w:rsidRDefault="00CC311A">
      <w:pPr>
        <w:spacing w:after="0"/>
      </w:pPr>
      <w:r>
        <w:separator/>
      </w:r>
    </w:p>
  </w:footnote>
  <w:footnote w:type="continuationSeparator" w:id="0">
    <w:p w:rsidR="00CC311A" w:rsidRDefault="00CC31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E02"/>
    <w:multiLevelType w:val="multilevel"/>
    <w:tmpl w:val="06AB6E02"/>
    <w:lvl w:ilvl="0">
      <w:start w:val="1"/>
      <w:numFmt w:val="decimal"/>
      <w:lvlText w:val="170.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4308B5"/>
    <w:multiLevelType w:val="multilevel"/>
    <w:tmpl w:val="094308B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E51042"/>
    <w:multiLevelType w:val="multilevel"/>
    <w:tmpl w:val="0EE510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7F16F92"/>
    <w:multiLevelType w:val="multilevel"/>
    <w:tmpl w:val="27F16F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E14AF"/>
    <w:multiLevelType w:val="multilevel"/>
    <w:tmpl w:val="30BE14A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  <w:sz w:val="24"/>
      </w:rPr>
    </w:lvl>
  </w:abstractNum>
  <w:abstractNum w:abstractNumId="5">
    <w:nsid w:val="3E975640"/>
    <w:multiLevelType w:val="multilevel"/>
    <w:tmpl w:val="3E97564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5D0962E2"/>
    <w:multiLevelType w:val="multilevel"/>
    <w:tmpl w:val="5D0962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DB"/>
    <w:rsid w:val="000040C8"/>
    <w:rsid w:val="000148F8"/>
    <w:rsid w:val="00015CF8"/>
    <w:rsid w:val="000200E0"/>
    <w:rsid w:val="00021BB7"/>
    <w:rsid w:val="0003479D"/>
    <w:rsid w:val="00037C16"/>
    <w:rsid w:val="00043789"/>
    <w:rsid w:val="0005414A"/>
    <w:rsid w:val="0008569A"/>
    <w:rsid w:val="0009332F"/>
    <w:rsid w:val="000B20BF"/>
    <w:rsid w:val="000C23B1"/>
    <w:rsid w:val="000F049F"/>
    <w:rsid w:val="00103679"/>
    <w:rsid w:val="0011363D"/>
    <w:rsid w:val="0012264F"/>
    <w:rsid w:val="00124BB5"/>
    <w:rsid w:val="00132319"/>
    <w:rsid w:val="00135A9F"/>
    <w:rsid w:val="001364C3"/>
    <w:rsid w:val="0014337C"/>
    <w:rsid w:val="00164ADB"/>
    <w:rsid w:val="00193822"/>
    <w:rsid w:val="001A7E3B"/>
    <w:rsid w:val="001A7E52"/>
    <w:rsid w:val="001C0885"/>
    <w:rsid w:val="001C3965"/>
    <w:rsid w:val="001C48A3"/>
    <w:rsid w:val="001D1B90"/>
    <w:rsid w:val="001D41ED"/>
    <w:rsid w:val="00211A39"/>
    <w:rsid w:val="002130CB"/>
    <w:rsid w:val="00242B11"/>
    <w:rsid w:val="00244F50"/>
    <w:rsid w:val="002526DD"/>
    <w:rsid w:val="00254F2A"/>
    <w:rsid w:val="002601D1"/>
    <w:rsid w:val="00260523"/>
    <w:rsid w:val="00270000"/>
    <w:rsid w:val="00275806"/>
    <w:rsid w:val="002A484D"/>
    <w:rsid w:val="002B1750"/>
    <w:rsid w:val="002D0382"/>
    <w:rsid w:val="002D69EA"/>
    <w:rsid w:val="00303AB7"/>
    <w:rsid w:val="00346377"/>
    <w:rsid w:val="00352F40"/>
    <w:rsid w:val="003530F6"/>
    <w:rsid w:val="00363527"/>
    <w:rsid w:val="00371EC9"/>
    <w:rsid w:val="00372FD8"/>
    <w:rsid w:val="00374DDF"/>
    <w:rsid w:val="0038235D"/>
    <w:rsid w:val="0038715A"/>
    <w:rsid w:val="003C4B36"/>
    <w:rsid w:val="003D3891"/>
    <w:rsid w:val="003E2FAD"/>
    <w:rsid w:val="003F1C3A"/>
    <w:rsid w:val="00401FBE"/>
    <w:rsid w:val="00406996"/>
    <w:rsid w:val="00415E9A"/>
    <w:rsid w:val="004431E1"/>
    <w:rsid w:val="004569F6"/>
    <w:rsid w:val="00460B8A"/>
    <w:rsid w:val="00471C12"/>
    <w:rsid w:val="004C607F"/>
    <w:rsid w:val="004D7801"/>
    <w:rsid w:val="004E2DEF"/>
    <w:rsid w:val="004E5F4C"/>
    <w:rsid w:val="0051584F"/>
    <w:rsid w:val="0052302D"/>
    <w:rsid w:val="00526366"/>
    <w:rsid w:val="00551A6B"/>
    <w:rsid w:val="00563F8B"/>
    <w:rsid w:val="00567083"/>
    <w:rsid w:val="0057222D"/>
    <w:rsid w:val="00583060"/>
    <w:rsid w:val="0058721F"/>
    <w:rsid w:val="005936EC"/>
    <w:rsid w:val="005B5BC0"/>
    <w:rsid w:val="005B689A"/>
    <w:rsid w:val="005C597D"/>
    <w:rsid w:val="005D6D0F"/>
    <w:rsid w:val="005E0A43"/>
    <w:rsid w:val="005E5684"/>
    <w:rsid w:val="00601845"/>
    <w:rsid w:val="006039AD"/>
    <w:rsid w:val="00620C8E"/>
    <w:rsid w:val="00633666"/>
    <w:rsid w:val="00634989"/>
    <w:rsid w:val="006449D9"/>
    <w:rsid w:val="00644ACB"/>
    <w:rsid w:val="006451D9"/>
    <w:rsid w:val="00647AE7"/>
    <w:rsid w:val="0065424C"/>
    <w:rsid w:val="00655A08"/>
    <w:rsid w:val="00660BB3"/>
    <w:rsid w:val="00665707"/>
    <w:rsid w:val="006666C4"/>
    <w:rsid w:val="006716A6"/>
    <w:rsid w:val="006A2D68"/>
    <w:rsid w:val="006B28BA"/>
    <w:rsid w:val="006B3630"/>
    <w:rsid w:val="006D194A"/>
    <w:rsid w:val="006D3B9D"/>
    <w:rsid w:val="006F5322"/>
    <w:rsid w:val="006F6997"/>
    <w:rsid w:val="0070377F"/>
    <w:rsid w:val="007137E4"/>
    <w:rsid w:val="007460D1"/>
    <w:rsid w:val="0075063A"/>
    <w:rsid w:val="00752253"/>
    <w:rsid w:val="007551BE"/>
    <w:rsid w:val="0076105F"/>
    <w:rsid w:val="00795D08"/>
    <w:rsid w:val="007A32C0"/>
    <w:rsid w:val="007B17E5"/>
    <w:rsid w:val="007C1759"/>
    <w:rsid w:val="007E0A8E"/>
    <w:rsid w:val="007E1213"/>
    <w:rsid w:val="007E3E1D"/>
    <w:rsid w:val="007F0DD2"/>
    <w:rsid w:val="007F456F"/>
    <w:rsid w:val="008032D0"/>
    <w:rsid w:val="00820D4E"/>
    <w:rsid w:val="00821331"/>
    <w:rsid w:val="0084165A"/>
    <w:rsid w:val="0086044D"/>
    <w:rsid w:val="00867FAC"/>
    <w:rsid w:val="008771D8"/>
    <w:rsid w:val="008B0AFA"/>
    <w:rsid w:val="008E0317"/>
    <w:rsid w:val="008E0AEB"/>
    <w:rsid w:val="008F17D7"/>
    <w:rsid w:val="008F20C6"/>
    <w:rsid w:val="008F6997"/>
    <w:rsid w:val="00904192"/>
    <w:rsid w:val="00913EB0"/>
    <w:rsid w:val="00916055"/>
    <w:rsid w:val="00916243"/>
    <w:rsid w:val="009340FD"/>
    <w:rsid w:val="009405B4"/>
    <w:rsid w:val="00942F3F"/>
    <w:rsid w:val="00943A89"/>
    <w:rsid w:val="0095429B"/>
    <w:rsid w:val="009946A4"/>
    <w:rsid w:val="00994BCA"/>
    <w:rsid w:val="009A3FF6"/>
    <w:rsid w:val="009A4A57"/>
    <w:rsid w:val="009B345E"/>
    <w:rsid w:val="009B6445"/>
    <w:rsid w:val="009D4C8A"/>
    <w:rsid w:val="009F67FC"/>
    <w:rsid w:val="00A07721"/>
    <w:rsid w:val="00A14FB9"/>
    <w:rsid w:val="00A22077"/>
    <w:rsid w:val="00A244A2"/>
    <w:rsid w:val="00A3640E"/>
    <w:rsid w:val="00A368DB"/>
    <w:rsid w:val="00A40C22"/>
    <w:rsid w:val="00A41D6E"/>
    <w:rsid w:val="00A944BE"/>
    <w:rsid w:val="00AA18AB"/>
    <w:rsid w:val="00AD44AC"/>
    <w:rsid w:val="00AE0438"/>
    <w:rsid w:val="00AE1363"/>
    <w:rsid w:val="00B0603F"/>
    <w:rsid w:val="00B43AE6"/>
    <w:rsid w:val="00B44F12"/>
    <w:rsid w:val="00BA206A"/>
    <w:rsid w:val="00BB2227"/>
    <w:rsid w:val="00BB24FC"/>
    <w:rsid w:val="00BB35D9"/>
    <w:rsid w:val="00BD7D16"/>
    <w:rsid w:val="00C016C2"/>
    <w:rsid w:val="00C079CF"/>
    <w:rsid w:val="00C31B35"/>
    <w:rsid w:val="00C3553C"/>
    <w:rsid w:val="00C4616B"/>
    <w:rsid w:val="00C55156"/>
    <w:rsid w:val="00C57F9A"/>
    <w:rsid w:val="00C6098E"/>
    <w:rsid w:val="00CC311A"/>
    <w:rsid w:val="00CC5B34"/>
    <w:rsid w:val="00CE35F6"/>
    <w:rsid w:val="00CF02B2"/>
    <w:rsid w:val="00CF47B1"/>
    <w:rsid w:val="00D031A2"/>
    <w:rsid w:val="00D07DA9"/>
    <w:rsid w:val="00D167F6"/>
    <w:rsid w:val="00D237C7"/>
    <w:rsid w:val="00D35DA3"/>
    <w:rsid w:val="00D3741E"/>
    <w:rsid w:val="00D46F34"/>
    <w:rsid w:val="00D5251A"/>
    <w:rsid w:val="00D650FA"/>
    <w:rsid w:val="00D77DB4"/>
    <w:rsid w:val="00D80043"/>
    <w:rsid w:val="00D93DCE"/>
    <w:rsid w:val="00DB6D7B"/>
    <w:rsid w:val="00DC46BE"/>
    <w:rsid w:val="00DC6F22"/>
    <w:rsid w:val="00DE74CB"/>
    <w:rsid w:val="00DF1D92"/>
    <w:rsid w:val="00E16776"/>
    <w:rsid w:val="00E172D3"/>
    <w:rsid w:val="00E27777"/>
    <w:rsid w:val="00E950C0"/>
    <w:rsid w:val="00E954D2"/>
    <w:rsid w:val="00EA55A8"/>
    <w:rsid w:val="00EB4C94"/>
    <w:rsid w:val="00ED78FB"/>
    <w:rsid w:val="00EE0F09"/>
    <w:rsid w:val="00EE2770"/>
    <w:rsid w:val="00F07778"/>
    <w:rsid w:val="00F14D51"/>
    <w:rsid w:val="00F165F4"/>
    <w:rsid w:val="00F2061F"/>
    <w:rsid w:val="00F26D1B"/>
    <w:rsid w:val="00F3658D"/>
    <w:rsid w:val="00F37BC6"/>
    <w:rsid w:val="00F60F5B"/>
    <w:rsid w:val="00F6497D"/>
    <w:rsid w:val="00F80CB1"/>
    <w:rsid w:val="00F825D2"/>
    <w:rsid w:val="00F877E9"/>
    <w:rsid w:val="00FA4ECA"/>
    <w:rsid w:val="00FA6E95"/>
    <w:rsid w:val="00FB2323"/>
    <w:rsid w:val="00FB2BCF"/>
    <w:rsid w:val="00FD07A3"/>
    <w:rsid w:val="00FD5940"/>
    <w:rsid w:val="00FE5703"/>
    <w:rsid w:val="00FE65AF"/>
    <w:rsid w:val="4D5C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1">
    <w:name w:val="c1"/>
    <w:basedOn w:val="a0"/>
    <w:qFormat/>
  </w:style>
  <w:style w:type="character" w:customStyle="1" w:styleId="c3">
    <w:name w:val="c3"/>
    <w:basedOn w:val="a0"/>
    <w:qFormat/>
  </w:style>
  <w:style w:type="table" w:styleId="a4">
    <w:name w:val="Table Grid"/>
    <w:basedOn w:val="a1"/>
    <w:uiPriority w:val="39"/>
    <w:rsid w:val="0062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qFormat/>
    <w:rsid w:val="00BB35D9"/>
    <w:pPr>
      <w:widowControl w:val="0"/>
      <w:pBdr>
        <w:bottom w:val="single" w:sz="8" w:space="4" w:color="4472C4" w:themeColor="accent1"/>
      </w:pBdr>
      <w:wordWrap w:val="0"/>
      <w:autoSpaceDE w:val="0"/>
      <w:autoSpaceDN w:val="0"/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ko-KR"/>
    </w:rPr>
  </w:style>
  <w:style w:type="character" w:customStyle="1" w:styleId="a6">
    <w:name w:val="Название Знак"/>
    <w:basedOn w:val="a0"/>
    <w:link w:val="a5"/>
    <w:rsid w:val="00BB35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ko-KR"/>
    </w:rPr>
  </w:style>
  <w:style w:type="paragraph" w:styleId="a7">
    <w:name w:val="Balloon Text"/>
    <w:basedOn w:val="a"/>
    <w:link w:val="a8"/>
    <w:uiPriority w:val="99"/>
    <w:semiHidden/>
    <w:unhideWhenUsed/>
    <w:rsid w:val="003D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891"/>
    <w:rPr>
      <w:rFonts w:ascii="Tahoma" w:hAnsi="Tahoma" w:cs="Tahoma"/>
      <w:kern w:val="2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1">
    <w:name w:val="c1"/>
    <w:basedOn w:val="a0"/>
    <w:qFormat/>
  </w:style>
  <w:style w:type="character" w:customStyle="1" w:styleId="c3">
    <w:name w:val="c3"/>
    <w:basedOn w:val="a0"/>
    <w:qFormat/>
  </w:style>
  <w:style w:type="table" w:styleId="a4">
    <w:name w:val="Table Grid"/>
    <w:basedOn w:val="a1"/>
    <w:uiPriority w:val="39"/>
    <w:rsid w:val="0062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qFormat/>
    <w:rsid w:val="00BB35D9"/>
    <w:pPr>
      <w:widowControl w:val="0"/>
      <w:pBdr>
        <w:bottom w:val="single" w:sz="8" w:space="4" w:color="4472C4" w:themeColor="accent1"/>
      </w:pBdr>
      <w:wordWrap w:val="0"/>
      <w:autoSpaceDE w:val="0"/>
      <w:autoSpaceDN w:val="0"/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ko-KR"/>
    </w:rPr>
  </w:style>
  <w:style w:type="character" w:customStyle="1" w:styleId="a6">
    <w:name w:val="Название Знак"/>
    <w:basedOn w:val="a0"/>
    <w:link w:val="a5"/>
    <w:rsid w:val="00BB35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ko-KR"/>
    </w:rPr>
  </w:style>
  <w:style w:type="paragraph" w:styleId="a7">
    <w:name w:val="Balloon Text"/>
    <w:basedOn w:val="a"/>
    <w:link w:val="a8"/>
    <w:uiPriority w:val="99"/>
    <w:semiHidden/>
    <w:unhideWhenUsed/>
    <w:rsid w:val="003D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891"/>
    <w:rPr>
      <w:rFonts w:ascii="Tahoma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EABD-7DFE-405C-B9E1-DC5719AB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75</Pages>
  <Words>21973</Words>
  <Characters>125250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Заву-Директор-Советник</dc:creator>
  <cp:lastModifiedBy>Admin</cp:lastModifiedBy>
  <cp:revision>60</cp:revision>
  <dcterms:created xsi:type="dcterms:W3CDTF">2023-04-16T11:02:00Z</dcterms:created>
  <dcterms:modified xsi:type="dcterms:W3CDTF">2024-11-12T08:53:00Z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D5CB59EBE28A442C92A0DF226D1537F8</vt:lpwstr>
  </property>
</Properties>
</file>